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BC" w:rsidRPr="005D4679" w:rsidRDefault="000B4212" w:rsidP="00C65FBC">
      <w:pPr>
        <w:autoSpaceDE w:val="0"/>
        <w:autoSpaceDN w:val="0"/>
        <w:adjustRightInd w:val="0"/>
        <w:spacing w:after="0"/>
        <w:rPr>
          <w:rFonts w:ascii="Calibri" w:hAnsi="Calibri" w:cs="Arial"/>
        </w:rPr>
      </w:pPr>
      <w:r w:rsidRPr="005D4679">
        <w:rPr>
          <w:rFonts w:ascii="Calibri" w:hAnsi="Calibri" w:cs="Arial"/>
          <w:b/>
          <w:bCs/>
        </w:rPr>
        <w:t>P</w:t>
      </w:r>
      <w:r w:rsidR="00C65FBC" w:rsidRPr="005D4679">
        <w:rPr>
          <w:rFonts w:ascii="Calibri" w:hAnsi="Calibri" w:cs="Arial"/>
          <w:b/>
          <w:bCs/>
        </w:rPr>
        <w:t>ROVINCIA DE BUENOS AIRES</w:t>
      </w:r>
    </w:p>
    <w:p w:rsidR="00C65FBC" w:rsidRPr="005D4679" w:rsidRDefault="00C65FBC" w:rsidP="00C65FBC">
      <w:pPr>
        <w:autoSpaceDE w:val="0"/>
        <w:autoSpaceDN w:val="0"/>
        <w:adjustRightInd w:val="0"/>
        <w:spacing w:after="0"/>
        <w:rPr>
          <w:rFonts w:ascii="Calibri" w:hAnsi="Calibri" w:cs="Arial"/>
        </w:rPr>
      </w:pPr>
      <w:r w:rsidRPr="005D4679">
        <w:rPr>
          <w:rFonts w:ascii="Calibri" w:hAnsi="Calibri" w:cs="Arial"/>
          <w:b/>
          <w:bCs/>
        </w:rPr>
        <w:t>DIRECCIÓN GENERAL DE CULTURA Y EDUCACIÓN</w:t>
      </w:r>
    </w:p>
    <w:p w:rsidR="00C65FBC" w:rsidRPr="005D4679" w:rsidRDefault="00C65FBC" w:rsidP="00C65FBC">
      <w:pPr>
        <w:autoSpaceDE w:val="0"/>
        <w:autoSpaceDN w:val="0"/>
        <w:adjustRightInd w:val="0"/>
        <w:spacing w:after="0"/>
        <w:rPr>
          <w:rFonts w:ascii="Calibri" w:hAnsi="Calibri" w:cs="Arial"/>
        </w:rPr>
      </w:pPr>
      <w:r w:rsidRPr="005D4679">
        <w:rPr>
          <w:rFonts w:ascii="Calibri" w:hAnsi="Calibri" w:cs="Arial"/>
          <w:b/>
          <w:bCs/>
        </w:rPr>
        <w:t>DIRECCIÓN DE EDUCACIÓN SUPERIOR</w:t>
      </w:r>
    </w:p>
    <w:p w:rsidR="00C65FBC" w:rsidRPr="005D4679" w:rsidRDefault="00C65FBC" w:rsidP="00C65FBC">
      <w:pPr>
        <w:keepNext/>
        <w:autoSpaceDE w:val="0"/>
        <w:autoSpaceDN w:val="0"/>
        <w:adjustRightInd w:val="0"/>
        <w:spacing w:after="0"/>
        <w:rPr>
          <w:rFonts w:ascii="Calibri" w:hAnsi="Calibri" w:cs="Arial"/>
          <w:b/>
          <w:bCs/>
        </w:rPr>
      </w:pPr>
      <w:r w:rsidRPr="005D4679">
        <w:rPr>
          <w:rFonts w:ascii="Calibri" w:hAnsi="Calibri" w:cs="Arial"/>
          <w:b/>
          <w:bCs/>
        </w:rPr>
        <w:t>INSTITUTO SUPERIOR DE FORMACION DOCENTE  N° 46</w:t>
      </w:r>
    </w:p>
    <w:p w:rsidR="00C65FBC" w:rsidRPr="005D4679" w:rsidRDefault="00C65FBC" w:rsidP="00C65FBC">
      <w:pPr>
        <w:autoSpaceDE w:val="0"/>
        <w:autoSpaceDN w:val="0"/>
        <w:adjustRightInd w:val="0"/>
        <w:spacing w:after="0"/>
        <w:rPr>
          <w:rFonts w:ascii="Calibri" w:hAnsi="Calibri" w:cs="Arial"/>
          <w:b/>
          <w:bCs/>
        </w:rPr>
      </w:pPr>
      <w:r w:rsidRPr="005D4679">
        <w:rPr>
          <w:rFonts w:ascii="Calibri" w:hAnsi="Calibri" w:cs="Arial"/>
          <w:b/>
          <w:bCs/>
        </w:rPr>
        <w:t xml:space="preserve">CARRERA: </w:t>
      </w:r>
      <w:r w:rsidRPr="005D4679">
        <w:rPr>
          <w:rFonts w:ascii="Calibri" w:hAnsi="Calibri" w:cs="Arial"/>
        </w:rPr>
        <w:t>TECNICATURA SUPERIOR EN PSICOPEDAGOGÍA</w:t>
      </w:r>
    </w:p>
    <w:p w:rsidR="00C65FBC" w:rsidRPr="005D4679" w:rsidRDefault="00C65FBC" w:rsidP="00C65FBC">
      <w:pPr>
        <w:autoSpaceDE w:val="0"/>
        <w:autoSpaceDN w:val="0"/>
        <w:adjustRightInd w:val="0"/>
        <w:spacing w:after="0"/>
        <w:rPr>
          <w:rFonts w:ascii="Calibri" w:hAnsi="Calibri" w:cs="Arial"/>
        </w:rPr>
      </w:pPr>
      <w:r w:rsidRPr="005D4679">
        <w:rPr>
          <w:rFonts w:ascii="Calibri" w:hAnsi="Calibri" w:cs="Arial"/>
          <w:b/>
          <w:bCs/>
        </w:rPr>
        <w:t xml:space="preserve">UNIDAD CURRICULAR: </w:t>
      </w:r>
      <w:r w:rsidRPr="005D4679">
        <w:rPr>
          <w:rFonts w:ascii="Calibri" w:hAnsi="Calibri" w:cs="Arial"/>
        </w:rPr>
        <w:t>PRÁCTICA PROFESIONAL I</w:t>
      </w:r>
      <w:r w:rsidR="0012163B" w:rsidRPr="005D4679">
        <w:rPr>
          <w:rFonts w:ascii="Calibri" w:hAnsi="Calibri" w:cs="Arial"/>
        </w:rPr>
        <w:t>V</w:t>
      </w:r>
      <w:r w:rsidR="00445682" w:rsidRPr="005D4679">
        <w:rPr>
          <w:rFonts w:ascii="Calibri" w:hAnsi="Calibri" w:cs="Arial"/>
        </w:rPr>
        <w:t xml:space="preserve"> </w:t>
      </w:r>
    </w:p>
    <w:p w:rsidR="00C65FBC" w:rsidRPr="005D4679" w:rsidRDefault="00C65FBC" w:rsidP="00C65FBC">
      <w:pPr>
        <w:autoSpaceDE w:val="0"/>
        <w:autoSpaceDN w:val="0"/>
        <w:adjustRightInd w:val="0"/>
        <w:spacing w:after="0"/>
        <w:rPr>
          <w:rFonts w:ascii="Calibri" w:hAnsi="Calibri" w:cs="Arial"/>
        </w:rPr>
      </w:pPr>
      <w:r w:rsidRPr="005D4679">
        <w:rPr>
          <w:rFonts w:ascii="Calibri" w:hAnsi="Calibri" w:cs="Arial"/>
          <w:b/>
          <w:bCs/>
        </w:rPr>
        <w:t>CURSO:</w:t>
      </w:r>
      <w:r w:rsidR="00445682" w:rsidRPr="005D4679">
        <w:rPr>
          <w:rFonts w:ascii="Calibri" w:hAnsi="Calibri" w:cs="Arial"/>
        </w:rPr>
        <w:t xml:space="preserve"> CUART</w:t>
      </w:r>
      <w:r w:rsidRPr="005D4679">
        <w:rPr>
          <w:rFonts w:ascii="Calibri" w:hAnsi="Calibri" w:cs="Arial"/>
        </w:rPr>
        <w:t>O</w:t>
      </w:r>
    </w:p>
    <w:p w:rsidR="00C65FBC" w:rsidRPr="005D4679" w:rsidRDefault="00C65FBC" w:rsidP="00C65FBC">
      <w:pPr>
        <w:autoSpaceDE w:val="0"/>
        <w:autoSpaceDN w:val="0"/>
        <w:adjustRightInd w:val="0"/>
        <w:spacing w:after="0"/>
        <w:rPr>
          <w:rFonts w:ascii="Calibri" w:hAnsi="Calibri" w:cs="Arial"/>
        </w:rPr>
      </w:pPr>
      <w:r w:rsidRPr="005D4679">
        <w:rPr>
          <w:rFonts w:ascii="Calibri" w:hAnsi="Calibri" w:cs="Arial"/>
          <w:b/>
          <w:bCs/>
        </w:rPr>
        <w:t>CICLO LECTIVO</w:t>
      </w:r>
      <w:r w:rsidR="00445682" w:rsidRPr="005D4679">
        <w:rPr>
          <w:rFonts w:ascii="Calibri" w:hAnsi="Calibri" w:cs="Arial"/>
        </w:rPr>
        <w:t>: 2021</w:t>
      </w:r>
    </w:p>
    <w:p w:rsidR="00C65FBC" w:rsidRPr="005D4679" w:rsidRDefault="00C65FBC" w:rsidP="00C65FBC">
      <w:pPr>
        <w:autoSpaceDE w:val="0"/>
        <w:autoSpaceDN w:val="0"/>
        <w:adjustRightInd w:val="0"/>
        <w:spacing w:after="0"/>
        <w:rPr>
          <w:rFonts w:ascii="Calibri" w:hAnsi="Calibri" w:cs="Arial"/>
        </w:rPr>
      </w:pPr>
      <w:r w:rsidRPr="005D4679">
        <w:rPr>
          <w:rFonts w:ascii="Calibri" w:hAnsi="Calibri" w:cs="Arial"/>
          <w:b/>
          <w:bCs/>
        </w:rPr>
        <w:t>MÓDULOS SEMANALES</w:t>
      </w:r>
      <w:r w:rsidR="00445682" w:rsidRPr="005D4679">
        <w:rPr>
          <w:rFonts w:ascii="Calibri" w:hAnsi="Calibri" w:cs="Arial"/>
        </w:rPr>
        <w:t>: 6 (sei</w:t>
      </w:r>
      <w:r w:rsidRPr="005D4679">
        <w:rPr>
          <w:rFonts w:ascii="Calibri" w:hAnsi="Calibri" w:cs="Arial"/>
        </w:rPr>
        <w:t>s)</w:t>
      </w:r>
      <w:r w:rsidRPr="005D4679">
        <w:rPr>
          <w:rFonts w:ascii="Calibri" w:hAnsi="Calibri" w:cs="Arial"/>
        </w:rPr>
        <w:br/>
      </w:r>
      <w:r w:rsidRPr="005D4679">
        <w:rPr>
          <w:rFonts w:ascii="Calibri" w:hAnsi="Calibri" w:cs="Arial"/>
          <w:b/>
          <w:bCs/>
        </w:rPr>
        <w:t>PROFESORA</w:t>
      </w:r>
      <w:r w:rsidRPr="005D4679">
        <w:rPr>
          <w:rFonts w:ascii="Calibri" w:hAnsi="Calibri" w:cs="Arial"/>
        </w:rPr>
        <w:t>:</w:t>
      </w:r>
      <w:r w:rsidR="00445682" w:rsidRPr="005D4679">
        <w:rPr>
          <w:rFonts w:ascii="Calibri" w:hAnsi="Calibri" w:cs="Arial"/>
        </w:rPr>
        <w:t xml:space="preserve"> </w:t>
      </w:r>
      <w:r w:rsidRPr="005D4679">
        <w:rPr>
          <w:rFonts w:ascii="Calibri" w:hAnsi="Calibri" w:cs="Arial"/>
        </w:rPr>
        <w:t>RANIERI VALERIA ALEJANDRA</w:t>
      </w:r>
    </w:p>
    <w:p w:rsidR="00C65FBC" w:rsidRPr="005D4679" w:rsidRDefault="00C65FBC" w:rsidP="00C65FBC">
      <w:pPr>
        <w:autoSpaceDE w:val="0"/>
        <w:autoSpaceDN w:val="0"/>
        <w:adjustRightInd w:val="0"/>
        <w:spacing w:after="0"/>
        <w:rPr>
          <w:rFonts w:ascii="Calibri" w:hAnsi="Calibri" w:cs="Arial"/>
        </w:rPr>
      </w:pPr>
      <w:r w:rsidRPr="005D4679">
        <w:rPr>
          <w:rFonts w:ascii="Calibri" w:hAnsi="Calibri" w:cs="Arial"/>
          <w:b/>
          <w:bCs/>
        </w:rPr>
        <w:t xml:space="preserve">PLAN AUTORIZADO </w:t>
      </w:r>
      <w:r w:rsidRPr="005D4679">
        <w:rPr>
          <w:rFonts w:ascii="Calibri" w:hAnsi="Calibri" w:cs="Arial"/>
        </w:rPr>
        <w:t>Corresponde al Expediente Nº 5801-0.439.898/10</w:t>
      </w:r>
    </w:p>
    <w:p w:rsidR="00C65FBC" w:rsidRPr="005D4679" w:rsidRDefault="000E5135" w:rsidP="00C65FBC">
      <w:pPr>
        <w:autoSpaceDE w:val="0"/>
        <w:autoSpaceDN w:val="0"/>
        <w:adjustRightInd w:val="0"/>
        <w:spacing w:after="0"/>
        <w:rPr>
          <w:rFonts w:ascii="Calibri" w:hAnsi="Calibri" w:cs="Arial"/>
        </w:rPr>
      </w:pPr>
      <w:r w:rsidRPr="005D4679">
        <w:rPr>
          <w:rFonts w:ascii="Calibri" w:hAnsi="Calibri" w:cs="Arial"/>
        </w:rPr>
        <w:t xml:space="preserve">CARRERA CÓDIGO: TESIP </w:t>
      </w:r>
      <w:r w:rsidR="00C85E0F" w:rsidRPr="005D4679">
        <w:rPr>
          <w:rFonts w:ascii="Calibri" w:hAnsi="Calibri" w:cs="Arial"/>
        </w:rPr>
        <w:t>– CÁTEDRA: PRPRO</w:t>
      </w:r>
    </w:p>
    <w:p w:rsidR="00C65FBC" w:rsidRPr="005D4679" w:rsidRDefault="00C65FBC" w:rsidP="00C65FBC">
      <w:pPr>
        <w:autoSpaceDE w:val="0"/>
        <w:autoSpaceDN w:val="0"/>
        <w:adjustRightInd w:val="0"/>
        <w:spacing w:after="0"/>
        <w:rPr>
          <w:rFonts w:ascii="Calibri" w:hAnsi="Calibri" w:cs="Arial"/>
        </w:rPr>
      </w:pPr>
    </w:p>
    <w:p w:rsidR="00C65FBC" w:rsidRPr="005D4679" w:rsidRDefault="00C65FBC" w:rsidP="00C65FBC">
      <w:pPr>
        <w:autoSpaceDE w:val="0"/>
        <w:autoSpaceDN w:val="0"/>
        <w:adjustRightInd w:val="0"/>
        <w:jc w:val="both"/>
        <w:rPr>
          <w:rFonts w:ascii="Calibri" w:hAnsi="Calibri" w:cs="Arial"/>
        </w:rPr>
      </w:pPr>
      <w:r w:rsidRPr="005D4679">
        <w:rPr>
          <w:rFonts w:ascii="Calibri" w:hAnsi="Calibri" w:cs="Arial"/>
          <w:b/>
          <w:bCs/>
        </w:rPr>
        <w:t>2. FUNCIONES DE LA CÁTEDRA</w:t>
      </w:r>
      <w:r w:rsidRPr="005D4679">
        <w:rPr>
          <w:rFonts w:ascii="Calibri" w:hAnsi="Calibri" w:cs="Arial"/>
        </w:rPr>
        <w:t>:</w:t>
      </w:r>
    </w:p>
    <w:p w:rsidR="00C65FBC" w:rsidRPr="005D4679" w:rsidRDefault="00C65FBC" w:rsidP="00C65FBC">
      <w:pPr>
        <w:numPr>
          <w:ilvl w:val="0"/>
          <w:numId w:val="1"/>
        </w:numPr>
        <w:autoSpaceDE w:val="0"/>
        <w:autoSpaceDN w:val="0"/>
        <w:adjustRightInd w:val="0"/>
        <w:ind w:left="360" w:hanging="360"/>
        <w:jc w:val="both"/>
        <w:rPr>
          <w:rFonts w:ascii="Calibri" w:hAnsi="Calibri" w:cs="Arial"/>
        </w:rPr>
      </w:pPr>
      <w:r w:rsidRPr="005D4679">
        <w:rPr>
          <w:rFonts w:ascii="Calibri" w:hAnsi="Calibri" w:cs="Arial"/>
        </w:rPr>
        <w:t>Formación académica orientada hacia la comprensión de conceptos nodales básicos que hacen a la práctica profesional psicopedagógica en los diversos ámbitos posibles de intervención (educativo, salud, comunitario).</w:t>
      </w:r>
    </w:p>
    <w:p w:rsidR="00C65FBC" w:rsidRPr="005D4679" w:rsidRDefault="00C65FBC" w:rsidP="00C65FBC">
      <w:pPr>
        <w:numPr>
          <w:ilvl w:val="0"/>
          <w:numId w:val="1"/>
        </w:numPr>
        <w:autoSpaceDE w:val="0"/>
        <w:autoSpaceDN w:val="0"/>
        <w:adjustRightInd w:val="0"/>
        <w:ind w:left="360" w:hanging="360"/>
        <w:jc w:val="both"/>
        <w:rPr>
          <w:rFonts w:ascii="Calibri" w:hAnsi="Calibri" w:cs="Arial"/>
        </w:rPr>
      </w:pPr>
      <w:r w:rsidRPr="005D4679">
        <w:rPr>
          <w:rFonts w:ascii="Calibri" w:hAnsi="Calibri" w:cs="Arial"/>
        </w:rPr>
        <w:t>Articulación e integración teórica de los contenidos de la cátedra con lo expresado en el plan curricular vigente.</w:t>
      </w:r>
    </w:p>
    <w:p w:rsidR="005D1132" w:rsidRPr="005D4679" w:rsidRDefault="005D1132" w:rsidP="00C65FBC">
      <w:pPr>
        <w:numPr>
          <w:ilvl w:val="0"/>
          <w:numId w:val="1"/>
        </w:numPr>
        <w:autoSpaceDE w:val="0"/>
        <w:autoSpaceDN w:val="0"/>
        <w:adjustRightInd w:val="0"/>
        <w:ind w:left="360" w:hanging="360"/>
        <w:jc w:val="both"/>
        <w:rPr>
          <w:rFonts w:ascii="Calibri" w:hAnsi="Calibri" w:cs="Arial"/>
        </w:rPr>
      </w:pPr>
      <w:r w:rsidRPr="005D4679">
        <w:rPr>
          <w:rFonts w:ascii="Calibri" w:hAnsi="Calibri" w:cs="Arial"/>
        </w:rPr>
        <w:t>Propiciar en el interior de las instituciones una cultura participativa entre el docente y las/lo</w:t>
      </w:r>
      <w:r w:rsidR="00E72545" w:rsidRPr="005D4679">
        <w:rPr>
          <w:rFonts w:ascii="Calibri" w:hAnsi="Calibri" w:cs="Arial"/>
        </w:rPr>
        <w:t>s estudi</w:t>
      </w:r>
      <w:r w:rsidRPr="005D4679">
        <w:rPr>
          <w:rFonts w:ascii="Calibri" w:hAnsi="Calibri" w:cs="Arial"/>
        </w:rPr>
        <w:t>antes.</w:t>
      </w:r>
    </w:p>
    <w:p w:rsidR="00C65FBC" w:rsidRPr="005D4679" w:rsidRDefault="00C65FBC" w:rsidP="00C65FBC">
      <w:pPr>
        <w:numPr>
          <w:ilvl w:val="0"/>
          <w:numId w:val="1"/>
        </w:numPr>
        <w:autoSpaceDE w:val="0"/>
        <w:autoSpaceDN w:val="0"/>
        <w:adjustRightInd w:val="0"/>
        <w:ind w:left="360" w:hanging="360"/>
        <w:jc w:val="both"/>
        <w:rPr>
          <w:rFonts w:ascii="Calibri" w:hAnsi="Calibri" w:cs="Arial"/>
        </w:rPr>
      </w:pPr>
      <w:r w:rsidRPr="005D4679">
        <w:rPr>
          <w:rFonts w:ascii="Calibri" w:hAnsi="Calibri" w:cs="Arial"/>
        </w:rPr>
        <w:t>Proyecto pedagógico de extensión en pos del análisis  y vinculación entre los desarrollos teóricos y su relación con lo cotidiano del contexto educativo y campo profesional.</w:t>
      </w:r>
    </w:p>
    <w:p w:rsidR="00C65FBC" w:rsidRPr="005D4679" w:rsidRDefault="00C65FBC" w:rsidP="00C65FBC">
      <w:pPr>
        <w:autoSpaceDE w:val="0"/>
        <w:autoSpaceDN w:val="0"/>
        <w:adjustRightInd w:val="0"/>
        <w:spacing w:after="0"/>
        <w:jc w:val="both"/>
        <w:rPr>
          <w:rFonts w:ascii="Calibri" w:hAnsi="Calibri" w:cs="Arial"/>
          <w:b/>
          <w:bCs/>
        </w:rPr>
      </w:pPr>
    </w:p>
    <w:p w:rsidR="00C65FBC" w:rsidRPr="005D4679" w:rsidRDefault="00C65FBC" w:rsidP="00C65FBC">
      <w:pPr>
        <w:keepNext/>
        <w:autoSpaceDE w:val="0"/>
        <w:autoSpaceDN w:val="0"/>
        <w:adjustRightInd w:val="0"/>
        <w:spacing w:after="0"/>
        <w:jc w:val="both"/>
        <w:rPr>
          <w:rFonts w:ascii="Calibri" w:hAnsi="Calibri" w:cs="Arial"/>
          <w:b/>
          <w:bCs/>
        </w:rPr>
      </w:pPr>
      <w:r w:rsidRPr="005D4679">
        <w:rPr>
          <w:rFonts w:ascii="Calibri" w:hAnsi="Calibri" w:cs="Arial"/>
          <w:b/>
          <w:bCs/>
        </w:rPr>
        <w:t>3. FUNDAMENTACIÓN</w:t>
      </w:r>
      <w:r w:rsidR="00652D10" w:rsidRPr="005D4679">
        <w:rPr>
          <w:rFonts w:ascii="Calibri" w:hAnsi="Calibri" w:cs="Arial"/>
          <w:b/>
          <w:bCs/>
        </w:rPr>
        <w:t xml:space="preserve"> </w:t>
      </w:r>
    </w:p>
    <w:p w:rsidR="00C65FBC" w:rsidRPr="005D4679" w:rsidRDefault="00C65FBC" w:rsidP="00C65FBC">
      <w:pPr>
        <w:autoSpaceDE w:val="0"/>
        <w:autoSpaceDN w:val="0"/>
        <w:adjustRightInd w:val="0"/>
        <w:spacing w:after="0"/>
        <w:jc w:val="both"/>
        <w:rPr>
          <w:rFonts w:ascii="Calibri" w:hAnsi="Calibri" w:cs="Arial"/>
        </w:rPr>
      </w:pPr>
      <w:r w:rsidRPr="005D4679">
        <w:rPr>
          <w:rFonts w:ascii="Calibri" w:hAnsi="Calibri" w:cs="Arial"/>
        </w:rPr>
        <w:t xml:space="preserve">La psicopedagogía, reconocida como actividad que se sustenta en un conocimiento científico propio, justifica la implementación de una carrera de nivel Superior para la formación de sus futuros profesionales. </w:t>
      </w:r>
    </w:p>
    <w:p w:rsidR="00C65FBC" w:rsidRPr="005D4679" w:rsidRDefault="00C65FBC" w:rsidP="00C65FBC">
      <w:pPr>
        <w:autoSpaceDE w:val="0"/>
        <w:autoSpaceDN w:val="0"/>
        <w:adjustRightInd w:val="0"/>
        <w:spacing w:after="0"/>
        <w:jc w:val="both"/>
        <w:rPr>
          <w:rFonts w:ascii="Calibri" w:hAnsi="Calibri" w:cs="Arial"/>
        </w:rPr>
      </w:pPr>
      <w:r w:rsidRPr="005D4679">
        <w:rPr>
          <w:rFonts w:ascii="Calibri" w:hAnsi="Calibri" w:cs="Arial"/>
        </w:rPr>
        <w:t xml:space="preserve">El diseño curricular se organiza en campos de formación que ofertan diversos modos de construir conceptos nodales que hacen al desarrollo del posicionamiento profesional del futuro psicopedagogo. </w:t>
      </w:r>
    </w:p>
    <w:p w:rsidR="00C65FBC" w:rsidRPr="005D4679" w:rsidRDefault="00C65FBC" w:rsidP="00C65FBC">
      <w:pPr>
        <w:autoSpaceDE w:val="0"/>
        <w:autoSpaceDN w:val="0"/>
        <w:adjustRightInd w:val="0"/>
        <w:spacing w:after="0"/>
        <w:jc w:val="both"/>
        <w:rPr>
          <w:rFonts w:ascii="Calibri" w:hAnsi="Calibri" w:cs="Arial"/>
        </w:rPr>
      </w:pPr>
      <w:r w:rsidRPr="005D4679">
        <w:rPr>
          <w:rFonts w:ascii="Calibri" w:hAnsi="Calibri" w:cs="Arial"/>
        </w:rPr>
        <w:t>El presente proyecto curricular se enmarca en el ca</w:t>
      </w:r>
      <w:r w:rsidR="004009AF" w:rsidRPr="005D4679">
        <w:rPr>
          <w:rFonts w:ascii="Calibri" w:hAnsi="Calibri" w:cs="Arial"/>
        </w:rPr>
        <w:t>mpo de la Práctica Profesional IV</w:t>
      </w:r>
      <w:r w:rsidRPr="005D4679">
        <w:rPr>
          <w:rFonts w:ascii="Calibri" w:hAnsi="Calibri" w:cs="Arial"/>
        </w:rPr>
        <w:t xml:space="preserve"> y pretende articular con los demás campos de formación de la </w:t>
      </w:r>
      <w:r w:rsidR="004009AF" w:rsidRPr="005D4679">
        <w:rPr>
          <w:rFonts w:ascii="Calibri" w:hAnsi="Calibri" w:cs="Arial"/>
        </w:rPr>
        <w:t>estructura curricular del cuarto</w:t>
      </w:r>
      <w:r w:rsidRPr="005D4679">
        <w:rPr>
          <w:rFonts w:ascii="Calibri" w:hAnsi="Calibri" w:cs="Arial"/>
        </w:rPr>
        <w:t xml:space="preserve"> año. La propuesta pedagógica se orienta hacia la toma de contacto con diversos espacios de inserción laboral, presentando un abordaje interdisciplinario y transversal, influenciado por el paradigma de la complejidad y los cambios socioculturales, políticos, culturales, entre otros. Es decir, la atención al sujeto no sólo es individual, sino que se incluye lo </w:t>
      </w:r>
      <w:proofErr w:type="spellStart"/>
      <w:r w:rsidRPr="005D4679">
        <w:rPr>
          <w:rFonts w:ascii="Calibri" w:hAnsi="Calibri" w:cs="Arial"/>
        </w:rPr>
        <w:t>macrosocial</w:t>
      </w:r>
      <w:proofErr w:type="spellEnd"/>
      <w:r w:rsidRPr="005D4679">
        <w:rPr>
          <w:rFonts w:ascii="Calibri" w:hAnsi="Calibri" w:cs="Arial"/>
        </w:rPr>
        <w:t>.</w:t>
      </w:r>
    </w:p>
    <w:p w:rsidR="00C65FBC" w:rsidRPr="005D4679" w:rsidRDefault="00C65FBC" w:rsidP="00C65FBC">
      <w:pPr>
        <w:autoSpaceDE w:val="0"/>
        <w:autoSpaceDN w:val="0"/>
        <w:adjustRightInd w:val="0"/>
        <w:spacing w:after="0"/>
        <w:jc w:val="both"/>
        <w:rPr>
          <w:rFonts w:ascii="Calibri" w:hAnsi="Calibri" w:cs="Arial"/>
        </w:rPr>
      </w:pPr>
      <w:r w:rsidRPr="005D4679">
        <w:rPr>
          <w:rFonts w:ascii="Calibri" w:hAnsi="Calibri" w:cs="Arial"/>
        </w:rPr>
        <w:lastRenderedPageBreak/>
        <w:t xml:space="preserve">Considerando los diversos modos de abordaje que se implementan en el desarrollo histórico de la psicopedagogía, se valora  presentar al estudiante una experiencia educativa que hace al rol psicopedagógico,  desde la mirada de un sujeto que incluya su singularidad y subjetividad, atravesado por una trama familiar y </w:t>
      </w:r>
      <w:proofErr w:type="spellStart"/>
      <w:r w:rsidRPr="005D4679">
        <w:rPr>
          <w:rFonts w:ascii="Calibri" w:hAnsi="Calibri" w:cs="Arial"/>
        </w:rPr>
        <w:t>macrosocial</w:t>
      </w:r>
      <w:proofErr w:type="spellEnd"/>
      <w:r w:rsidRPr="005D4679">
        <w:rPr>
          <w:rFonts w:ascii="Calibri" w:hAnsi="Calibri" w:cs="Arial"/>
        </w:rPr>
        <w:t xml:space="preserve">  para su comprensión y su atención psicopedagógica. </w:t>
      </w:r>
    </w:p>
    <w:p w:rsidR="00C65FBC" w:rsidRPr="005D4679" w:rsidRDefault="00C65FBC" w:rsidP="00C65FBC">
      <w:pPr>
        <w:autoSpaceDE w:val="0"/>
        <w:autoSpaceDN w:val="0"/>
        <w:adjustRightInd w:val="0"/>
        <w:spacing w:after="0"/>
        <w:jc w:val="both"/>
        <w:rPr>
          <w:rFonts w:ascii="Calibri" w:hAnsi="Calibri" w:cs="Arial"/>
        </w:rPr>
      </w:pPr>
      <w:r w:rsidRPr="005D4679">
        <w:rPr>
          <w:rFonts w:ascii="Calibri" w:hAnsi="Calibri" w:cs="Arial"/>
        </w:rPr>
        <w:t>De este modo, se espera que el presente espacio de form</w:t>
      </w:r>
      <w:r w:rsidR="00D23749" w:rsidRPr="005D4679">
        <w:rPr>
          <w:rFonts w:ascii="Calibri" w:hAnsi="Calibri" w:cs="Arial"/>
        </w:rPr>
        <w:t>ación oferte espacios de participa</w:t>
      </w:r>
      <w:r w:rsidRPr="005D4679">
        <w:rPr>
          <w:rFonts w:ascii="Calibri" w:hAnsi="Calibri" w:cs="Arial"/>
        </w:rPr>
        <w:t>ción</w:t>
      </w:r>
      <w:r w:rsidR="00D23749" w:rsidRPr="005D4679">
        <w:rPr>
          <w:rFonts w:ascii="Calibri" w:hAnsi="Calibri" w:cs="Arial"/>
        </w:rPr>
        <w:t xml:space="preserve"> activa</w:t>
      </w:r>
      <w:r w:rsidR="003F6550">
        <w:rPr>
          <w:rFonts w:ascii="Calibri" w:hAnsi="Calibri" w:cs="Arial"/>
        </w:rPr>
        <w:t>, a través de la puesta en marcha de</w:t>
      </w:r>
      <w:r w:rsidR="00D23749" w:rsidRPr="005D4679">
        <w:rPr>
          <w:rFonts w:ascii="Calibri" w:hAnsi="Calibri" w:cs="Arial"/>
        </w:rPr>
        <w:t xml:space="preserve"> intervenciones,  donde se  promueva el protagonismo del/la estudiante en el</w:t>
      </w:r>
      <w:r w:rsidRPr="005D4679">
        <w:rPr>
          <w:rFonts w:ascii="Calibri" w:hAnsi="Calibri" w:cs="Arial"/>
        </w:rPr>
        <w:t xml:space="preserve"> desarrollo </w:t>
      </w:r>
      <w:r w:rsidR="00D23749" w:rsidRPr="005D4679">
        <w:rPr>
          <w:rFonts w:ascii="Calibri" w:hAnsi="Calibri" w:cs="Arial"/>
        </w:rPr>
        <w:t xml:space="preserve">de su futuro posicionamiento </w:t>
      </w:r>
      <w:r w:rsidRPr="005D4679">
        <w:rPr>
          <w:rFonts w:ascii="Calibri" w:hAnsi="Calibri" w:cs="Arial"/>
        </w:rPr>
        <w:t>psicopedagógico profe</w:t>
      </w:r>
      <w:r w:rsidR="00D23749" w:rsidRPr="005D4679">
        <w:rPr>
          <w:rFonts w:ascii="Calibri" w:hAnsi="Calibri" w:cs="Arial"/>
        </w:rPr>
        <w:t>sional, centrado en</w:t>
      </w:r>
      <w:r w:rsidRPr="005D4679">
        <w:rPr>
          <w:rFonts w:ascii="Calibri" w:hAnsi="Calibri" w:cs="Arial"/>
        </w:rPr>
        <w:t xml:space="preserve"> el aprendizaje</w:t>
      </w:r>
      <w:r w:rsidR="00D23749" w:rsidRPr="005D4679">
        <w:rPr>
          <w:rFonts w:ascii="Calibri" w:hAnsi="Calibri" w:cs="Arial"/>
        </w:rPr>
        <w:t xml:space="preserve"> como especifi</w:t>
      </w:r>
      <w:r w:rsidR="007C31DA" w:rsidRPr="005D4679">
        <w:rPr>
          <w:rFonts w:ascii="Calibri" w:hAnsi="Calibri" w:cs="Arial"/>
        </w:rPr>
        <w:t>ci</w:t>
      </w:r>
      <w:r w:rsidR="00D23749" w:rsidRPr="005D4679">
        <w:rPr>
          <w:rFonts w:ascii="Calibri" w:hAnsi="Calibri" w:cs="Arial"/>
        </w:rPr>
        <w:t>dad</w:t>
      </w:r>
      <w:r w:rsidRPr="005D4679">
        <w:rPr>
          <w:rFonts w:ascii="Calibri" w:hAnsi="Calibri" w:cs="Arial"/>
        </w:rPr>
        <w:t xml:space="preserve">.  </w:t>
      </w:r>
    </w:p>
    <w:p w:rsidR="00C65FBC" w:rsidRPr="005D4679" w:rsidRDefault="00C65FBC" w:rsidP="00C65FBC">
      <w:pPr>
        <w:autoSpaceDE w:val="0"/>
        <w:autoSpaceDN w:val="0"/>
        <w:adjustRightInd w:val="0"/>
        <w:spacing w:after="0"/>
        <w:jc w:val="both"/>
        <w:rPr>
          <w:rFonts w:ascii="Calibri" w:hAnsi="Calibri" w:cs="Arial"/>
        </w:rPr>
      </w:pPr>
      <w:r w:rsidRPr="005D4679">
        <w:rPr>
          <w:rFonts w:ascii="Calibri" w:hAnsi="Calibri" w:cs="Arial"/>
        </w:rPr>
        <w:t>Se pretende propiciar el despliegue de  experienc</w:t>
      </w:r>
      <w:r w:rsidR="00977CA4" w:rsidRPr="005D4679">
        <w:rPr>
          <w:rFonts w:ascii="Calibri" w:hAnsi="Calibri" w:cs="Arial"/>
        </w:rPr>
        <w:t>ias que contribuyan al progres</w:t>
      </w:r>
      <w:r w:rsidRPr="005D4679">
        <w:rPr>
          <w:rFonts w:ascii="Calibri" w:hAnsi="Calibri" w:cs="Arial"/>
        </w:rPr>
        <w:t>o de co</w:t>
      </w:r>
      <w:r w:rsidR="00977CA4" w:rsidRPr="005D4679">
        <w:rPr>
          <w:rFonts w:ascii="Calibri" w:hAnsi="Calibri" w:cs="Arial"/>
        </w:rPr>
        <w:t xml:space="preserve">mpetencias orientadas hacia una escucha y mirada clínica atenta a las </w:t>
      </w:r>
      <w:r w:rsidRPr="005D4679">
        <w:rPr>
          <w:rFonts w:ascii="Calibri" w:hAnsi="Calibri" w:cs="Arial"/>
        </w:rPr>
        <w:t>potencialidades cognoscitivas, afectivas, sociales y culturales</w:t>
      </w:r>
      <w:r w:rsidR="003F6550">
        <w:rPr>
          <w:rFonts w:ascii="Calibri" w:hAnsi="Calibri" w:cs="Arial"/>
        </w:rPr>
        <w:t xml:space="preserve"> del sujeto, entramadas al</w:t>
      </w:r>
      <w:r w:rsidR="007C31DA" w:rsidRPr="005D4679">
        <w:rPr>
          <w:rFonts w:ascii="Calibri" w:hAnsi="Calibri" w:cs="Arial"/>
        </w:rPr>
        <w:t xml:space="preserve"> campo social</w:t>
      </w:r>
      <w:r w:rsidRPr="005D4679">
        <w:rPr>
          <w:rFonts w:ascii="Calibri" w:hAnsi="Calibri" w:cs="Arial"/>
        </w:rPr>
        <w:t xml:space="preserve">. </w:t>
      </w:r>
    </w:p>
    <w:p w:rsidR="00415080" w:rsidRPr="005D4679" w:rsidRDefault="00415080" w:rsidP="00C65FBC">
      <w:pPr>
        <w:autoSpaceDE w:val="0"/>
        <w:autoSpaceDN w:val="0"/>
        <w:adjustRightInd w:val="0"/>
        <w:spacing w:after="0"/>
        <w:jc w:val="both"/>
        <w:rPr>
          <w:rFonts w:ascii="Calibri" w:hAnsi="Calibri" w:cs="Arial"/>
        </w:rPr>
      </w:pPr>
      <w:r w:rsidRPr="005D4679">
        <w:rPr>
          <w:rFonts w:ascii="Calibri" w:hAnsi="Calibri" w:cs="Arial"/>
        </w:rPr>
        <w:t>En cuanto a las prácticas de la orientación, las mismas se presentan en permanente construcción, deconstrucción y reconstrucción. Requieren ser revisadas</w:t>
      </w:r>
      <w:r w:rsidR="000A6182" w:rsidRPr="005D4679">
        <w:rPr>
          <w:rFonts w:ascii="Calibri" w:hAnsi="Calibri" w:cs="Arial"/>
        </w:rPr>
        <w:t xml:space="preserve"> y consideradas desde el escenario social actual. Por lo tanto, como futuros profesionales de la orientación, respetar la singularidad de cada sujeto, grupo o institución constituye u</w:t>
      </w:r>
      <w:r w:rsidR="003D2C05">
        <w:rPr>
          <w:rFonts w:ascii="Calibri" w:hAnsi="Calibri" w:cs="Arial"/>
        </w:rPr>
        <w:t>na prioridad ética</w:t>
      </w:r>
      <w:r w:rsidR="000A6182" w:rsidRPr="005D4679">
        <w:rPr>
          <w:rFonts w:ascii="Calibri" w:hAnsi="Calibri" w:cs="Arial"/>
        </w:rPr>
        <w:t>. Pensar y hacer orientación vocacional actualmente integra un campo más amplio, y de mayor compromiso con las exigencias sociales.</w:t>
      </w:r>
    </w:p>
    <w:p w:rsidR="00C65FBC" w:rsidRPr="005D4679" w:rsidRDefault="00C65FBC" w:rsidP="00C65FBC">
      <w:pPr>
        <w:autoSpaceDE w:val="0"/>
        <w:autoSpaceDN w:val="0"/>
        <w:adjustRightInd w:val="0"/>
        <w:spacing w:after="0"/>
        <w:jc w:val="both"/>
        <w:rPr>
          <w:rFonts w:ascii="Calibri" w:hAnsi="Calibri" w:cs="Arial"/>
          <w:color w:val="FF0000"/>
        </w:rPr>
      </w:pPr>
      <w:r w:rsidRPr="005D4679">
        <w:rPr>
          <w:rFonts w:ascii="Calibri" w:hAnsi="Calibri" w:cs="Calibri"/>
        </w:rPr>
        <w:t xml:space="preserve">Si se considera la inclusión profesional en instituciones </w:t>
      </w:r>
      <w:r w:rsidR="00167C55" w:rsidRPr="005D4679">
        <w:rPr>
          <w:rFonts w:ascii="Calibri" w:hAnsi="Calibri" w:cs="Calibri"/>
        </w:rPr>
        <w:t>tanto</w:t>
      </w:r>
      <w:r w:rsidRPr="005D4679">
        <w:rPr>
          <w:rFonts w:ascii="Calibri" w:hAnsi="Calibri" w:cs="Calibri"/>
        </w:rPr>
        <w:t xml:space="preserve"> de</w:t>
      </w:r>
      <w:r w:rsidR="00167C55" w:rsidRPr="005D4679">
        <w:rPr>
          <w:rFonts w:ascii="Calibri" w:hAnsi="Calibri" w:cs="Calibri"/>
        </w:rPr>
        <w:t>l ámbito de la</w:t>
      </w:r>
      <w:r w:rsidRPr="005D4679">
        <w:rPr>
          <w:rFonts w:ascii="Calibri" w:hAnsi="Calibri" w:cs="Calibri"/>
        </w:rPr>
        <w:t xml:space="preserve"> educación</w:t>
      </w:r>
      <w:r w:rsidR="00167C55" w:rsidRPr="005D4679">
        <w:rPr>
          <w:rFonts w:ascii="Calibri" w:hAnsi="Calibri" w:cs="Calibri"/>
        </w:rPr>
        <w:t xml:space="preserve"> como de la salud</w:t>
      </w:r>
      <w:r w:rsidRPr="005D4679">
        <w:rPr>
          <w:rFonts w:ascii="Calibri" w:hAnsi="Calibri" w:cs="Calibri"/>
        </w:rPr>
        <w:t xml:space="preserve">, se propone promover posibles espacios institucionales suficientemente </w:t>
      </w:r>
      <w:proofErr w:type="spellStart"/>
      <w:r w:rsidRPr="005D4679">
        <w:rPr>
          <w:rFonts w:ascii="Calibri" w:hAnsi="Calibri" w:cs="Calibri"/>
        </w:rPr>
        <w:t>subjetivizados</w:t>
      </w:r>
      <w:proofErr w:type="spellEnd"/>
      <w:r w:rsidRPr="005D4679">
        <w:rPr>
          <w:rFonts w:ascii="Calibri" w:hAnsi="Calibri" w:cs="Calibri"/>
        </w:rPr>
        <w:t xml:space="preserve"> y operativos, tomando en cuenta el marco de la corresponsabilidad</w:t>
      </w:r>
      <w:r w:rsidR="00167C55" w:rsidRPr="005D4679">
        <w:rPr>
          <w:rFonts w:ascii="Calibri" w:hAnsi="Calibri" w:cs="Calibri"/>
        </w:rPr>
        <w:t xml:space="preserve"> e interdisciplinariedad  entre los diferentes profe</w:t>
      </w:r>
      <w:r w:rsidRPr="005D4679">
        <w:rPr>
          <w:rFonts w:ascii="Calibri" w:hAnsi="Calibri" w:cs="Calibri"/>
        </w:rPr>
        <w:t>s</w:t>
      </w:r>
      <w:r w:rsidR="00167C55" w:rsidRPr="005D4679">
        <w:rPr>
          <w:rFonts w:ascii="Calibri" w:hAnsi="Calibri" w:cs="Calibri"/>
        </w:rPr>
        <w:t>ionales</w:t>
      </w:r>
      <w:r w:rsidRPr="005D4679">
        <w:rPr>
          <w:rFonts w:ascii="Calibri" w:hAnsi="Calibri" w:cs="Calibri"/>
        </w:rPr>
        <w:t>.</w:t>
      </w:r>
    </w:p>
    <w:p w:rsidR="00C65FBC" w:rsidRPr="005D4679" w:rsidRDefault="00C65FBC" w:rsidP="00C65FBC">
      <w:pPr>
        <w:autoSpaceDE w:val="0"/>
        <w:autoSpaceDN w:val="0"/>
        <w:adjustRightInd w:val="0"/>
        <w:spacing w:after="0"/>
        <w:jc w:val="both"/>
        <w:rPr>
          <w:rFonts w:ascii="Calibri" w:hAnsi="Calibri" w:cs="Calibri"/>
        </w:rPr>
      </w:pPr>
      <w:r w:rsidRPr="005D4679">
        <w:rPr>
          <w:rFonts w:ascii="Calibri" w:hAnsi="Calibri" w:cs="Calibri"/>
        </w:rPr>
        <w:t>Es decir, la magnitud y el alcance de los cambios socioculturales impactan en las instituciones. Se requiere entonces, un espacio de reflexión y problematización respecto del encuadre de trabajo a desarrollar por parte del psicopedagogo en contextos donde se desempeñe laboralmente.</w:t>
      </w:r>
    </w:p>
    <w:p w:rsidR="00C65FBC" w:rsidRPr="005D4679" w:rsidRDefault="00C65FBC" w:rsidP="00C65FBC">
      <w:pPr>
        <w:autoSpaceDE w:val="0"/>
        <w:autoSpaceDN w:val="0"/>
        <w:adjustRightInd w:val="0"/>
        <w:spacing w:after="0"/>
        <w:jc w:val="both"/>
        <w:rPr>
          <w:rFonts w:ascii="Calibri" w:hAnsi="Calibri" w:cs="Calibri"/>
        </w:rPr>
      </w:pPr>
      <w:r w:rsidRPr="005D4679">
        <w:rPr>
          <w:rFonts w:ascii="Calibri" w:hAnsi="Calibri" w:cs="Calibri"/>
        </w:rPr>
        <w:t>Cabe destacar la importancia del concepto de “</w:t>
      </w:r>
      <w:r w:rsidRPr="005D4679">
        <w:rPr>
          <w:rFonts w:ascii="Calibri" w:hAnsi="Calibri" w:cs="Calibri"/>
          <w:b/>
          <w:bCs/>
        </w:rPr>
        <w:t>corresponsabilidad</w:t>
      </w:r>
      <w:r w:rsidRPr="005D4679">
        <w:rPr>
          <w:rFonts w:ascii="Calibri" w:hAnsi="Calibri" w:cs="Calibri"/>
        </w:rPr>
        <w:t xml:space="preserve">” en la intervención, al decir de </w:t>
      </w:r>
      <w:proofErr w:type="spellStart"/>
      <w:r w:rsidRPr="005D4679">
        <w:rPr>
          <w:rFonts w:ascii="Calibri" w:hAnsi="Calibri" w:cs="Calibri"/>
        </w:rPr>
        <w:t>Carballeda</w:t>
      </w:r>
      <w:proofErr w:type="spellEnd"/>
      <w:r w:rsidRPr="005D4679">
        <w:rPr>
          <w:rFonts w:ascii="Calibri" w:hAnsi="Calibri" w:cs="Calibri"/>
        </w:rPr>
        <w:t xml:space="preserve"> (2007) esto significa: “entender a la intervención como forma de generar decisiones responsables, donde quienes intervienen se hacen cargo de las consecuencias y de las respuestas dentro de un marco de razones convincentes, donde nuevamente aparece la necesidad de diálogo con la teoría y los marcos conceptuales que esta aporta”. La corresponsabilidad genera la construcción de estrategias colectivas, de miradas interdisciplinarias y de la asunción de la propia responsabilidad.</w:t>
      </w:r>
    </w:p>
    <w:p w:rsidR="00C65FBC" w:rsidRPr="005D4679" w:rsidRDefault="00C65FBC" w:rsidP="00C65FBC">
      <w:pPr>
        <w:autoSpaceDE w:val="0"/>
        <w:autoSpaceDN w:val="0"/>
        <w:adjustRightInd w:val="0"/>
        <w:spacing w:after="0"/>
        <w:jc w:val="both"/>
        <w:rPr>
          <w:rFonts w:ascii="Calibri" w:hAnsi="Calibri" w:cs="Calibri"/>
        </w:rPr>
      </w:pPr>
      <w:r w:rsidRPr="005D4679">
        <w:rPr>
          <w:rFonts w:ascii="Calibri" w:hAnsi="Calibri" w:cs="Calibri"/>
        </w:rPr>
        <w:t>Las intervenciones institucionales tienen, en todos los casos, la intencionalidad de generar condiciones habilitantes para enseñar y aprender, promover el cuidado de niños, niñas y adolescentes y la promoción de sus derechos, así como también el de todos los adultos que se desempeñan en las instituciones, asegurando el interés superior del niño/a, estudiante.</w:t>
      </w:r>
    </w:p>
    <w:p w:rsidR="00C65FBC" w:rsidRPr="005D4679" w:rsidRDefault="00753830" w:rsidP="00C65FBC">
      <w:pPr>
        <w:autoSpaceDE w:val="0"/>
        <w:autoSpaceDN w:val="0"/>
        <w:adjustRightInd w:val="0"/>
        <w:spacing w:after="0"/>
        <w:jc w:val="both"/>
        <w:rPr>
          <w:rFonts w:ascii="Calibri" w:hAnsi="Calibri" w:cs="Arial"/>
        </w:rPr>
      </w:pPr>
      <w:r w:rsidRPr="005D4679">
        <w:rPr>
          <w:rFonts w:ascii="Calibri" w:hAnsi="Calibri" w:cs="Arial"/>
        </w:rPr>
        <w:t>La</w:t>
      </w:r>
      <w:r w:rsidR="00C65FBC" w:rsidRPr="005D4679">
        <w:rPr>
          <w:rFonts w:ascii="Calibri" w:hAnsi="Calibri" w:cs="Arial"/>
        </w:rPr>
        <w:t>s posibles intervenciones que se implementen desde los diversos ámbitos laborales (Ejemplo: equipos interdisciplinarios) en donde el psicopedagogo pueda desempeñarse en su área ocupacional, se aspira a que, desde la especificidad de su rol, conciba en sus prácticas aportes que promuevan en las  instituciones donde se desempeñe, acciones éticas que alojen las diferencias; y desde el ámbito clínico, propicie el despliegue potenciador de las singularidades, tomando en cuenta la época y los contextos.</w:t>
      </w:r>
    </w:p>
    <w:p w:rsidR="00087C99" w:rsidRPr="005D4679" w:rsidRDefault="00087C99" w:rsidP="00C65FBC">
      <w:pPr>
        <w:keepNext/>
        <w:autoSpaceDE w:val="0"/>
        <w:autoSpaceDN w:val="0"/>
        <w:adjustRightInd w:val="0"/>
        <w:spacing w:after="0"/>
        <w:jc w:val="both"/>
        <w:rPr>
          <w:rFonts w:ascii="Calibri" w:hAnsi="Calibri" w:cs="Arial"/>
          <w:b/>
          <w:bCs/>
        </w:rPr>
      </w:pPr>
    </w:p>
    <w:p w:rsidR="00C65FBC" w:rsidRPr="005D4679" w:rsidRDefault="00C65FBC" w:rsidP="00C65FBC">
      <w:pPr>
        <w:keepNext/>
        <w:autoSpaceDE w:val="0"/>
        <w:autoSpaceDN w:val="0"/>
        <w:adjustRightInd w:val="0"/>
        <w:spacing w:after="0"/>
        <w:jc w:val="both"/>
        <w:rPr>
          <w:rFonts w:ascii="Calibri" w:hAnsi="Calibri" w:cs="Arial"/>
          <w:b/>
          <w:bCs/>
        </w:rPr>
      </w:pPr>
      <w:r w:rsidRPr="005D4679">
        <w:rPr>
          <w:rFonts w:ascii="Calibri" w:hAnsi="Calibri" w:cs="Arial"/>
          <w:b/>
          <w:bCs/>
        </w:rPr>
        <w:t>4. EXPECTATIVAS DE LOGRO</w:t>
      </w:r>
    </w:p>
    <w:p w:rsidR="0022467A" w:rsidRPr="005D4679" w:rsidRDefault="0022467A" w:rsidP="0022467A">
      <w:pPr>
        <w:keepNext/>
        <w:autoSpaceDE w:val="0"/>
        <w:autoSpaceDN w:val="0"/>
        <w:adjustRightInd w:val="0"/>
        <w:spacing w:after="0"/>
        <w:jc w:val="both"/>
        <w:rPr>
          <w:rFonts w:ascii="Calibri" w:hAnsi="Calibri" w:cs="Arial"/>
          <w:bCs/>
        </w:rPr>
      </w:pPr>
      <w:r w:rsidRPr="005D4679">
        <w:rPr>
          <w:rFonts w:ascii="Calibri" w:hAnsi="Calibri" w:cs="Arial"/>
          <w:bCs/>
        </w:rPr>
        <w:t>Que los alumnos/as puedan:</w:t>
      </w:r>
    </w:p>
    <w:p w:rsidR="00C65FBC" w:rsidRPr="005D4679" w:rsidRDefault="00C65FBC" w:rsidP="00C65FBC">
      <w:pPr>
        <w:autoSpaceDE w:val="0"/>
        <w:autoSpaceDN w:val="0"/>
        <w:adjustRightInd w:val="0"/>
        <w:spacing w:after="0"/>
        <w:jc w:val="both"/>
        <w:rPr>
          <w:rFonts w:ascii="Calibri" w:hAnsi="Calibri" w:cs="Arial"/>
        </w:rPr>
      </w:pPr>
    </w:p>
    <w:p w:rsidR="00C65FBC" w:rsidRPr="005D4679" w:rsidRDefault="00B330F3" w:rsidP="00C65FBC">
      <w:pPr>
        <w:pStyle w:val="Prrafodelista"/>
        <w:numPr>
          <w:ilvl w:val="0"/>
          <w:numId w:val="3"/>
        </w:numPr>
        <w:autoSpaceDE w:val="0"/>
        <w:autoSpaceDN w:val="0"/>
        <w:adjustRightInd w:val="0"/>
        <w:jc w:val="both"/>
        <w:rPr>
          <w:rFonts w:ascii="Calibri" w:hAnsi="Calibri" w:cs="Calibri"/>
        </w:rPr>
      </w:pPr>
      <w:r w:rsidRPr="005D4679">
        <w:rPr>
          <w:rFonts w:ascii="Calibri" w:hAnsi="Calibri" w:cs="Arial"/>
        </w:rPr>
        <w:t>Analiza</w:t>
      </w:r>
      <w:r w:rsidR="00C65FBC" w:rsidRPr="005D4679">
        <w:rPr>
          <w:rFonts w:ascii="Calibri" w:hAnsi="Calibri" w:cs="Arial"/>
        </w:rPr>
        <w:t xml:space="preserve">r </w:t>
      </w:r>
      <w:r w:rsidRPr="005D4679">
        <w:rPr>
          <w:rFonts w:ascii="Calibri" w:hAnsi="Calibri" w:cs="Arial"/>
        </w:rPr>
        <w:t>y vivenciar</w:t>
      </w:r>
      <w:r w:rsidR="00C65FBC" w:rsidRPr="005D4679">
        <w:rPr>
          <w:rFonts w:ascii="Calibri" w:hAnsi="Calibri" w:cs="Arial"/>
        </w:rPr>
        <w:t xml:space="preserve"> posibles intervenciones psicopedagógicas profesionales, desde abordajes institucionales, interdisciplinarios y transversales, en diversos servicios de educación formal y de salud.</w:t>
      </w:r>
      <w:r w:rsidR="00C65FBC" w:rsidRPr="005D4679">
        <w:rPr>
          <w:rFonts w:ascii="Calibri" w:hAnsi="Calibri" w:cs="Calibri"/>
        </w:rPr>
        <w:t xml:space="preserve"> </w:t>
      </w:r>
    </w:p>
    <w:p w:rsidR="0022467A" w:rsidRPr="005D4679" w:rsidRDefault="00B330F3" w:rsidP="00C65FBC">
      <w:pPr>
        <w:pStyle w:val="Prrafodelista"/>
        <w:numPr>
          <w:ilvl w:val="0"/>
          <w:numId w:val="3"/>
        </w:numPr>
        <w:autoSpaceDE w:val="0"/>
        <w:autoSpaceDN w:val="0"/>
        <w:adjustRightInd w:val="0"/>
        <w:jc w:val="both"/>
        <w:rPr>
          <w:rFonts w:ascii="Calibri" w:hAnsi="Calibri" w:cs="Calibri"/>
        </w:rPr>
      </w:pPr>
      <w:r w:rsidRPr="005D4679">
        <w:rPr>
          <w:rFonts w:ascii="Calibri" w:hAnsi="Calibri" w:cs="Calibri"/>
        </w:rPr>
        <w:t>Formaliz</w:t>
      </w:r>
      <w:r w:rsidR="0022467A" w:rsidRPr="005D4679">
        <w:rPr>
          <w:rFonts w:ascii="Calibri" w:hAnsi="Calibri" w:cs="Calibri"/>
        </w:rPr>
        <w:t>ar diferentes herramientas</w:t>
      </w:r>
      <w:r w:rsidR="003C7711" w:rsidRPr="005D4679">
        <w:rPr>
          <w:rFonts w:ascii="Calibri" w:hAnsi="Calibri" w:cs="Calibri"/>
        </w:rPr>
        <w:t xml:space="preserve">, </w:t>
      </w:r>
      <w:r w:rsidR="0022467A" w:rsidRPr="005D4679">
        <w:rPr>
          <w:rFonts w:ascii="Calibri" w:hAnsi="Calibri" w:cs="Calibri"/>
        </w:rPr>
        <w:t>técnicas de observación y escucha que le permitan la recolección y análisis de datos</w:t>
      </w:r>
      <w:r w:rsidRPr="005D4679">
        <w:rPr>
          <w:rFonts w:ascii="Calibri" w:hAnsi="Calibri" w:cs="Calibri"/>
        </w:rPr>
        <w:t xml:space="preserve"> como insumo de intervención</w:t>
      </w:r>
      <w:r w:rsidR="003C7711" w:rsidRPr="005D4679">
        <w:rPr>
          <w:rFonts w:ascii="Calibri" w:hAnsi="Calibri" w:cs="Calibri"/>
        </w:rPr>
        <w:t>, tanto en el proceso de orientación vocacional, como en el proceso diagnóstico y tratamiento</w:t>
      </w:r>
      <w:r w:rsidR="0022467A" w:rsidRPr="005D4679">
        <w:rPr>
          <w:rFonts w:ascii="Calibri" w:hAnsi="Calibri" w:cs="Calibri"/>
        </w:rPr>
        <w:t>.</w:t>
      </w:r>
    </w:p>
    <w:p w:rsidR="00C65FBC" w:rsidRPr="005D4679" w:rsidRDefault="00C65FBC" w:rsidP="00C65FBC">
      <w:pPr>
        <w:pStyle w:val="Prrafodelista"/>
        <w:numPr>
          <w:ilvl w:val="0"/>
          <w:numId w:val="3"/>
        </w:numPr>
        <w:autoSpaceDE w:val="0"/>
        <w:autoSpaceDN w:val="0"/>
        <w:adjustRightInd w:val="0"/>
        <w:jc w:val="both"/>
        <w:rPr>
          <w:rFonts w:ascii="Calibri" w:hAnsi="Calibri" w:cs="Calibri"/>
        </w:rPr>
      </w:pPr>
      <w:r w:rsidRPr="005D4679">
        <w:rPr>
          <w:rFonts w:ascii="Calibri" w:hAnsi="Calibri" w:cs="Arial"/>
        </w:rPr>
        <w:t>Construir conocimiento  acerca del quehacer psicopedagógico profesional en diversos ámbitos de inserción laboral</w:t>
      </w:r>
      <w:r w:rsidR="0022467A" w:rsidRPr="005D4679">
        <w:rPr>
          <w:rFonts w:ascii="Calibri" w:hAnsi="Calibri" w:cs="Arial"/>
        </w:rPr>
        <w:t xml:space="preserve"> (educación, salud y comunitario)</w:t>
      </w:r>
      <w:r w:rsidR="003C7711" w:rsidRPr="005D4679">
        <w:rPr>
          <w:rFonts w:ascii="Calibri" w:hAnsi="Calibri" w:cs="Arial"/>
        </w:rPr>
        <w:t xml:space="preserve"> a través de intervenciones específicas.</w:t>
      </w:r>
    </w:p>
    <w:p w:rsidR="00C65FBC" w:rsidRPr="005D4679" w:rsidRDefault="00C65FBC" w:rsidP="00C65FBC">
      <w:pPr>
        <w:pStyle w:val="Prrafodelista"/>
        <w:numPr>
          <w:ilvl w:val="0"/>
          <w:numId w:val="3"/>
        </w:numPr>
        <w:autoSpaceDE w:val="0"/>
        <w:autoSpaceDN w:val="0"/>
        <w:adjustRightInd w:val="0"/>
        <w:jc w:val="both"/>
        <w:rPr>
          <w:rFonts w:ascii="Calibri" w:hAnsi="Calibri" w:cs="Calibri"/>
        </w:rPr>
      </w:pPr>
      <w:r w:rsidRPr="005D4679">
        <w:rPr>
          <w:rFonts w:ascii="Calibri" w:hAnsi="Calibri" w:cs="Arial"/>
        </w:rPr>
        <w:t>Analizar e interpretar conceptos nodales y normativos actuales que constituyen  marc</w:t>
      </w:r>
      <w:r w:rsidR="003C7711" w:rsidRPr="005D4679">
        <w:rPr>
          <w:rFonts w:ascii="Calibri" w:hAnsi="Calibri" w:cs="Arial"/>
        </w:rPr>
        <w:t>o teórico y  encuadre de la tarea según los ámbitos públicos de desempeño profesional.</w:t>
      </w:r>
    </w:p>
    <w:p w:rsidR="00B330F3" w:rsidRPr="005D4679" w:rsidRDefault="00C65FBC" w:rsidP="00B330F3">
      <w:pPr>
        <w:pStyle w:val="Prrafodelista"/>
        <w:numPr>
          <w:ilvl w:val="0"/>
          <w:numId w:val="3"/>
        </w:numPr>
        <w:autoSpaceDE w:val="0"/>
        <w:autoSpaceDN w:val="0"/>
        <w:adjustRightInd w:val="0"/>
        <w:jc w:val="both"/>
        <w:rPr>
          <w:rFonts w:ascii="Calibri" w:hAnsi="Calibri" w:cs="Arial"/>
        </w:rPr>
      </w:pPr>
      <w:r w:rsidRPr="005D4679">
        <w:rPr>
          <w:rFonts w:ascii="Calibri" w:hAnsi="Calibri" w:cs="Arial"/>
        </w:rPr>
        <w:t xml:space="preserve">Desarrollar competencias académicas que permitan </w:t>
      </w:r>
      <w:r w:rsidR="00B330F3" w:rsidRPr="005D4679">
        <w:rPr>
          <w:rFonts w:ascii="Calibri" w:hAnsi="Calibri" w:cs="Arial"/>
        </w:rPr>
        <w:t xml:space="preserve">enriquecer </w:t>
      </w:r>
      <w:r w:rsidRPr="005D4679">
        <w:rPr>
          <w:rFonts w:ascii="Calibri" w:hAnsi="Calibri" w:cs="Arial"/>
        </w:rPr>
        <w:t xml:space="preserve"> su experiencia de aprendizaje como estudiante</w:t>
      </w:r>
      <w:r w:rsidR="00B330F3" w:rsidRPr="005D4679">
        <w:rPr>
          <w:rFonts w:ascii="Calibri" w:hAnsi="Calibri" w:cs="Arial"/>
        </w:rPr>
        <w:t>, en pos del perfil del/la egresad</w:t>
      </w:r>
      <w:r w:rsidR="003C7711" w:rsidRPr="005D4679">
        <w:rPr>
          <w:rFonts w:ascii="Calibri" w:hAnsi="Calibri" w:cs="Arial"/>
        </w:rPr>
        <w:t>o/</w:t>
      </w:r>
      <w:r w:rsidR="00B330F3" w:rsidRPr="005D4679">
        <w:rPr>
          <w:rFonts w:ascii="Calibri" w:hAnsi="Calibri" w:cs="Arial"/>
        </w:rPr>
        <w:t>a</w:t>
      </w:r>
      <w:r w:rsidRPr="005D4679">
        <w:rPr>
          <w:rFonts w:ascii="Calibri" w:hAnsi="Calibri" w:cs="Arial"/>
        </w:rPr>
        <w:t>.</w:t>
      </w:r>
      <w:r w:rsidRPr="005D4679">
        <w:rPr>
          <w:rFonts w:ascii="Calibri" w:hAnsi="Calibri" w:cs="Calibri"/>
        </w:rPr>
        <w:t xml:space="preserve"> </w:t>
      </w:r>
    </w:p>
    <w:p w:rsidR="00C65FBC" w:rsidRPr="005D4679" w:rsidRDefault="00B330F3" w:rsidP="00B330F3">
      <w:pPr>
        <w:pStyle w:val="Prrafodelista"/>
        <w:numPr>
          <w:ilvl w:val="0"/>
          <w:numId w:val="3"/>
        </w:numPr>
        <w:autoSpaceDE w:val="0"/>
        <w:autoSpaceDN w:val="0"/>
        <w:adjustRightInd w:val="0"/>
        <w:jc w:val="both"/>
        <w:rPr>
          <w:rFonts w:ascii="Calibri" w:hAnsi="Calibri" w:cs="Arial"/>
        </w:rPr>
      </w:pPr>
      <w:r w:rsidRPr="005D4679">
        <w:rPr>
          <w:rFonts w:ascii="Calibri" w:hAnsi="Calibri" w:cs="Calibri"/>
        </w:rPr>
        <w:t xml:space="preserve">Construir </w:t>
      </w:r>
      <w:r w:rsidR="003C7711" w:rsidRPr="005D4679">
        <w:rPr>
          <w:rFonts w:ascii="Calibri" w:hAnsi="Calibri" w:cs="Calibri"/>
        </w:rPr>
        <w:t>posicionamiento</w:t>
      </w:r>
      <w:r w:rsidRPr="005D4679">
        <w:rPr>
          <w:rFonts w:ascii="Calibri" w:hAnsi="Calibri" w:cs="Calibri"/>
        </w:rPr>
        <w:t xml:space="preserve"> profesional </w:t>
      </w:r>
      <w:r w:rsidR="00C65FBC" w:rsidRPr="005D4679">
        <w:rPr>
          <w:rFonts w:ascii="Calibri" w:hAnsi="Calibri" w:cs="Calibri"/>
        </w:rPr>
        <w:t>desde el análisis crítico y reflexi</w:t>
      </w:r>
      <w:r w:rsidRPr="005D4679">
        <w:rPr>
          <w:rFonts w:ascii="Calibri" w:hAnsi="Calibri" w:cs="Calibri"/>
        </w:rPr>
        <w:t>vo</w:t>
      </w:r>
      <w:r w:rsidR="003C7711" w:rsidRPr="005D4679">
        <w:rPr>
          <w:rFonts w:ascii="Calibri" w:hAnsi="Calibri" w:cs="Calibri"/>
        </w:rPr>
        <w:t>,</w:t>
      </w:r>
      <w:r w:rsidRPr="005D4679">
        <w:rPr>
          <w:rFonts w:ascii="Calibri" w:hAnsi="Calibri" w:cs="Calibri"/>
        </w:rPr>
        <w:t xml:space="preserve"> </w:t>
      </w:r>
      <w:r w:rsidR="00C65FBC" w:rsidRPr="005D4679">
        <w:rPr>
          <w:rFonts w:ascii="Calibri" w:hAnsi="Calibri" w:cs="Calibri"/>
        </w:rPr>
        <w:t xml:space="preserve"> en cont</w:t>
      </w:r>
      <w:r w:rsidR="003C7711" w:rsidRPr="005D4679">
        <w:rPr>
          <w:rFonts w:ascii="Calibri" w:hAnsi="Calibri" w:cs="Calibri"/>
        </w:rPr>
        <w:t>acto con el proceso de orientación vocacional y laboral</w:t>
      </w:r>
      <w:r w:rsidR="00C65FBC" w:rsidRPr="005D4679">
        <w:rPr>
          <w:rFonts w:ascii="Calibri" w:hAnsi="Calibri" w:cs="Calibri"/>
        </w:rPr>
        <w:t>.</w:t>
      </w:r>
    </w:p>
    <w:p w:rsidR="00687A30" w:rsidRPr="005D4679" w:rsidRDefault="00687A30" w:rsidP="00B330F3">
      <w:pPr>
        <w:pStyle w:val="Prrafodelista"/>
        <w:numPr>
          <w:ilvl w:val="0"/>
          <w:numId w:val="3"/>
        </w:numPr>
        <w:autoSpaceDE w:val="0"/>
        <w:autoSpaceDN w:val="0"/>
        <w:adjustRightInd w:val="0"/>
        <w:jc w:val="both"/>
        <w:rPr>
          <w:rFonts w:ascii="Calibri" w:hAnsi="Calibri" w:cs="Arial"/>
        </w:rPr>
      </w:pPr>
      <w:r w:rsidRPr="005D4679">
        <w:rPr>
          <w:rFonts w:ascii="Calibri" w:hAnsi="Calibri" w:cs="Calibri"/>
        </w:rPr>
        <w:t>Realizar registros de informes que denoten vocabulario académico adecuado y reflejen respeto hacia las diversas subjetividades y modalidades de aprendizaje.</w:t>
      </w:r>
    </w:p>
    <w:p w:rsidR="003C7711" w:rsidRPr="005D4679" w:rsidRDefault="003C7711" w:rsidP="00B330F3">
      <w:pPr>
        <w:pStyle w:val="Prrafodelista"/>
        <w:numPr>
          <w:ilvl w:val="0"/>
          <w:numId w:val="3"/>
        </w:numPr>
        <w:autoSpaceDE w:val="0"/>
        <w:autoSpaceDN w:val="0"/>
        <w:adjustRightInd w:val="0"/>
        <w:jc w:val="both"/>
        <w:rPr>
          <w:rFonts w:ascii="Calibri" w:hAnsi="Calibri" w:cs="Arial"/>
        </w:rPr>
      </w:pPr>
      <w:r w:rsidRPr="005D4679">
        <w:rPr>
          <w:rFonts w:ascii="Calibri" w:hAnsi="Calibri" w:cs="Calibri"/>
        </w:rPr>
        <w:t>Valorar la estrategia de supervisión como formación continua del profesional.</w:t>
      </w:r>
    </w:p>
    <w:p w:rsidR="00687A30" w:rsidRPr="005D4679" w:rsidRDefault="00D768F7" w:rsidP="00B330F3">
      <w:pPr>
        <w:pStyle w:val="Prrafodelista"/>
        <w:numPr>
          <w:ilvl w:val="0"/>
          <w:numId w:val="3"/>
        </w:numPr>
        <w:autoSpaceDE w:val="0"/>
        <w:autoSpaceDN w:val="0"/>
        <w:adjustRightInd w:val="0"/>
        <w:jc w:val="both"/>
        <w:rPr>
          <w:rFonts w:ascii="Calibri" w:hAnsi="Calibri" w:cs="Arial"/>
        </w:rPr>
      </w:pPr>
      <w:r w:rsidRPr="005D4679">
        <w:rPr>
          <w:rFonts w:ascii="Calibri" w:hAnsi="Calibri" w:cs="Calibri"/>
        </w:rPr>
        <w:t>S</w:t>
      </w:r>
      <w:r w:rsidR="00687A30" w:rsidRPr="005D4679">
        <w:rPr>
          <w:rFonts w:ascii="Calibri" w:hAnsi="Calibri" w:cs="Calibri"/>
        </w:rPr>
        <w:t xml:space="preserve">eleccionar </w:t>
      </w:r>
      <w:r w:rsidRPr="005D4679">
        <w:rPr>
          <w:rFonts w:ascii="Calibri" w:hAnsi="Calibri" w:cs="Calibri"/>
        </w:rPr>
        <w:t xml:space="preserve">técnicas y </w:t>
      </w:r>
      <w:r w:rsidR="00687A30" w:rsidRPr="005D4679">
        <w:rPr>
          <w:rFonts w:ascii="Calibri" w:hAnsi="Calibri" w:cs="Calibri"/>
        </w:rPr>
        <w:t>herramientas que resulten significativas y constituyan futuros recursos de trabajo profesional.</w:t>
      </w:r>
    </w:p>
    <w:p w:rsidR="003C7711" w:rsidRPr="005D4679" w:rsidRDefault="00C65FBC" w:rsidP="003C7711">
      <w:pPr>
        <w:pStyle w:val="Prrafodelista"/>
        <w:numPr>
          <w:ilvl w:val="0"/>
          <w:numId w:val="3"/>
        </w:numPr>
        <w:autoSpaceDE w:val="0"/>
        <w:autoSpaceDN w:val="0"/>
        <w:adjustRightInd w:val="0"/>
        <w:jc w:val="both"/>
        <w:rPr>
          <w:rFonts w:ascii="Calibri" w:hAnsi="Calibri" w:cs="Calibri"/>
          <w:b/>
          <w:bCs/>
          <w:caps/>
        </w:rPr>
      </w:pPr>
      <w:r w:rsidRPr="005D4679">
        <w:rPr>
          <w:rFonts w:ascii="Calibri" w:hAnsi="Calibri" w:cs="Calibri"/>
        </w:rPr>
        <w:t>Incluir el enfoque comunitario dentro del desarrollo de intervenciones posibles, en pos del despliegue y valoración del trabajo en red como tarea psicopedagógica.</w:t>
      </w:r>
      <w:r w:rsidRPr="005D4679">
        <w:rPr>
          <w:rFonts w:ascii="Calibri" w:hAnsi="Calibri" w:cs="Calibri"/>
          <w:b/>
          <w:bCs/>
          <w:caps/>
        </w:rPr>
        <w:t xml:space="preserve"> </w:t>
      </w:r>
    </w:p>
    <w:p w:rsidR="00C65FBC" w:rsidRPr="005D4679" w:rsidRDefault="00C65FBC" w:rsidP="00C65FBC">
      <w:pPr>
        <w:autoSpaceDE w:val="0"/>
        <w:autoSpaceDN w:val="0"/>
        <w:adjustRightInd w:val="0"/>
        <w:spacing w:after="0"/>
        <w:jc w:val="both"/>
        <w:rPr>
          <w:rFonts w:ascii="Calibri" w:hAnsi="Calibri" w:cs="Arial"/>
          <w:caps/>
        </w:rPr>
      </w:pPr>
      <w:r w:rsidRPr="005D4679">
        <w:rPr>
          <w:rFonts w:ascii="Calibri" w:hAnsi="Calibri" w:cs="Arial"/>
          <w:b/>
          <w:bCs/>
          <w:caps/>
        </w:rPr>
        <w:t>5. Propósitos del docente</w:t>
      </w:r>
      <w:r w:rsidRPr="005D4679">
        <w:rPr>
          <w:rFonts w:ascii="Calibri" w:hAnsi="Calibri" w:cs="Arial"/>
          <w:caps/>
        </w:rPr>
        <w:t>:</w:t>
      </w:r>
    </w:p>
    <w:p w:rsidR="00C65FBC" w:rsidRPr="005D4679" w:rsidRDefault="00C65FBC" w:rsidP="00C65FBC">
      <w:pPr>
        <w:autoSpaceDE w:val="0"/>
        <w:autoSpaceDN w:val="0"/>
        <w:adjustRightInd w:val="0"/>
        <w:spacing w:after="0"/>
        <w:jc w:val="both"/>
        <w:rPr>
          <w:rFonts w:ascii="Calibri" w:hAnsi="Calibri" w:cs="Calibri"/>
        </w:rPr>
      </w:pPr>
      <w:r w:rsidRPr="005D4679">
        <w:rPr>
          <w:rFonts w:ascii="Calibri" w:hAnsi="Calibri" w:cs="Arial"/>
        </w:rPr>
        <w:t>Ofertar propuestas pedagógicas que capaciten para:</w:t>
      </w:r>
      <w:r w:rsidRPr="005D4679">
        <w:rPr>
          <w:rFonts w:ascii="Calibri" w:hAnsi="Calibri" w:cs="Calibri"/>
        </w:rPr>
        <w:t xml:space="preserve"> </w:t>
      </w:r>
    </w:p>
    <w:p w:rsidR="00C65FBC" w:rsidRPr="005D4679" w:rsidRDefault="00C65FBC" w:rsidP="00C65FBC">
      <w:pPr>
        <w:autoSpaceDE w:val="0"/>
        <w:autoSpaceDN w:val="0"/>
        <w:adjustRightInd w:val="0"/>
        <w:spacing w:after="0"/>
        <w:jc w:val="both"/>
        <w:rPr>
          <w:rFonts w:ascii="Calibri" w:hAnsi="Calibri" w:cs="Arial"/>
        </w:rPr>
      </w:pPr>
    </w:p>
    <w:p w:rsidR="00C65FBC" w:rsidRPr="005D4679" w:rsidRDefault="004233FB" w:rsidP="00C65FBC">
      <w:pPr>
        <w:pStyle w:val="Prrafodelista"/>
        <w:numPr>
          <w:ilvl w:val="0"/>
          <w:numId w:val="4"/>
        </w:numPr>
        <w:autoSpaceDE w:val="0"/>
        <w:autoSpaceDN w:val="0"/>
        <w:adjustRightInd w:val="0"/>
        <w:jc w:val="both"/>
        <w:rPr>
          <w:rFonts w:ascii="Calibri" w:hAnsi="Calibri" w:cs="Arial"/>
        </w:rPr>
      </w:pPr>
      <w:r w:rsidRPr="005D4679">
        <w:rPr>
          <w:rFonts w:ascii="Calibri" w:hAnsi="Calibri" w:cs="Arial"/>
        </w:rPr>
        <w:t>Consolid</w:t>
      </w:r>
      <w:r w:rsidR="00C65FBC" w:rsidRPr="005D4679">
        <w:rPr>
          <w:rFonts w:ascii="Calibri" w:hAnsi="Calibri" w:cs="Arial"/>
        </w:rPr>
        <w:t>ar formación académica hacia el desarrollo de una posición psicopedagógica con fundamento teórico, ético  y científico.</w:t>
      </w:r>
    </w:p>
    <w:p w:rsidR="00BF2B66" w:rsidRPr="005D4679" w:rsidRDefault="00BF2B66" w:rsidP="00C65FBC">
      <w:pPr>
        <w:pStyle w:val="Prrafodelista"/>
        <w:numPr>
          <w:ilvl w:val="0"/>
          <w:numId w:val="4"/>
        </w:numPr>
        <w:autoSpaceDE w:val="0"/>
        <w:autoSpaceDN w:val="0"/>
        <w:adjustRightInd w:val="0"/>
        <w:jc w:val="both"/>
        <w:rPr>
          <w:rFonts w:ascii="Calibri" w:hAnsi="Calibri" w:cs="Arial"/>
        </w:rPr>
      </w:pPr>
      <w:r w:rsidRPr="005D4679">
        <w:rPr>
          <w:rFonts w:ascii="Calibri" w:hAnsi="Calibri" w:cs="Arial"/>
        </w:rPr>
        <w:t>Generar instancias de prácticas donde los/as estudiantes puedan ejercitar herramientas y técnicas</w:t>
      </w:r>
      <w:r w:rsidR="00E958EE" w:rsidRPr="005D4679">
        <w:rPr>
          <w:rFonts w:ascii="Calibri" w:hAnsi="Calibri" w:cs="Arial"/>
        </w:rPr>
        <w:t xml:space="preserve"> propias del rol profesional, atendiendo ambos ejes de la cátedra</w:t>
      </w:r>
      <w:r w:rsidRPr="005D4679">
        <w:rPr>
          <w:rFonts w:ascii="Calibri" w:hAnsi="Calibri" w:cs="Arial"/>
        </w:rPr>
        <w:t>.</w:t>
      </w:r>
    </w:p>
    <w:p w:rsidR="00C65FBC" w:rsidRPr="005D4679" w:rsidRDefault="00C65FBC" w:rsidP="00C65FBC">
      <w:pPr>
        <w:pStyle w:val="Prrafodelista"/>
        <w:numPr>
          <w:ilvl w:val="0"/>
          <w:numId w:val="4"/>
        </w:numPr>
        <w:autoSpaceDE w:val="0"/>
        <w:autoSpaceDN w:val="0"/>
        <w:adjustRightInd w:val="0"/>
        <w:jc w:val="both"/>
        <w:rPr>
          <w:rFonts w:ascii="Calibri" w:hAnsi="Calibri" w:cs="Calibri"/>
        </w:rPr>
      </w:pPr>
      <w:r w:rsidRPr="005D4679">
        <w:rPr>
          <w:rFonts w:ascii="Calibri" w:hAnsi="Calibri" w:cs="Arial"/>
        </w:rPr>
        <w:t>Promover el desarrollo de competencias que permitan al estudiant</w:t>
      </w:r>
      <w:r w:rsidR="00E958EE" w:rsidRPr="005D4679">
        <w:rPr>
          <w:rFonts w:ascii="Calibri" w:hAnsi="Calibri" w:cs="Arial"/>
        </w:rPr>
        <w:t xml:space="preserve">e construir </w:t>
      </w:r>
      <w:r w:rsidR="008A261E" w:rsidRPr="005D4679">
        <w:rPr>
          <w:rFonts w:ascii="Calibri" w:hAnsi="Calibri" w:cs="Arial"/>
        </w:rPr>
        <w:t>intervenciones</w:t>
      </w:r>
      <w:r w:rsidRPr="005D4679">
        <w:rPr>
          <w:rFonts w:ascii="Calibri" w:hAnsi="Calibri" w:cs="Arial"/>
        </w:rPr>
        <w:t xml:space="preserve"> en entornos psicopedagógicos singulares y complejos, individuales y comunitarios, en pos de la inclusión y la educación como derecho.</w:t>
      </w:r>
      <w:r w:rsidRPr="005D4679">
        <w:rPr>
          <w:rFonts w:ascii="Calibri" w:hAnsi="Calibri" w:cs="Calibri"/>
        </w:rPr>
        <w:t xml:space="preserve"> </w:t>
      </w:r>
    </w:p>
    <w:p w:rsidR="00B91ED3" w:rsidRPr="005D4679" w:rsidRDefault="00B91ED3" w:rsidP="00C65FBC">
      <w:pPr>
        <w:pStyle w:val="Prrafodelista"/>
        <w:numPr>
          <w:ilvl w:val="0"/>
          <w:numId w:val="4"/>
        </w:numPr>
        <w:autoSpaceDE w:val="0"/>
        <w:autoSpaceDN w:val="0"/>
        <w:adjustRightInd w:val="0"/>
        <w:jc w:val="both"/>
        <w:rPr>
          <w:rFonts w:ascii="Calibri" w:hAnsi="Calibri" w:cs="Calibri"/>
        </w:rPr>
      </w:pPr>
      <w:r w:rsidRPr="005D4679">
        <w:rPr>
          <w:rFonts w:ascii="Calibri" w:hAnsi="Calibri" w:cs="Calibri"/>
        </w:rPr>
        <w:t>Propiciar la participación y el trabajo grupal cooperativo.</w:t>
      </w:r>
    </w:p>
    <w:p w:rsidR="00B91ED3" w:rsidRPr="005D4679" w:rsidRDefault="00C65FBC" w:rsidP="00B91ED3">
      <w:pPr>
        <w:pStyle w:val="Prrafodelista"/>
        <w:numPr>
          <w:ilvl w:val="0"/>
          <w:numId w:val="4"/>
        </w:numPr>
        <w:autoSpaceDE w:val="0"/>
        <w:autoSpaceDN w:val="0"/>
        <w:adjustRightInd w:val="0"/>
        <w:jc w:val="both"/>
        <w:rPr>
          <w:rFonts w:ascii="Calibri" w:hAnsi="Calibri" w:cs="Calibri"/>
        </w:rPr>
      </w:pPr>
      <w:r w:rsidRPr="005D4679">
        <w:rPr>
          <w:rFonts w:ascii="Calibri" w:hAnsi="Calibri" w:cs="Calibri"/>
        </w:rPr>
        <w:t xml:space="preserve">Compartir lineamientos de intervención institucional, herramientas conceptuales y </w:t>
      </w:r>
      <w:r w:rsidR="00E958EE" w:rsidRPr="005D4679">
        <w:rPr>
          <w:rFonts w:ascii="Calibri" w:hAnsi="Calibri" w:cs="Calibri"/>
        </w:rPr>
        <w:t>recursos didácticos para afianzar</w:t>
      </w:r>
      <w:r w:rsidRPr="005D4679">
        <w:rPr>
          <w:rFonts w:ascii="Calibri" w:hAnsi="Calibri" w:cs="Calibri"/>
        </w:rPr>
        <w:t xml:space="preserve"> el desarrollo de  encuadre profesional.</w:t>
      </w:r>
    </w:p>
    <w:p w:rsidR="00C65FBC" w:rsidRPr="005D4679" w:rsidRDefault="00C65FBC" w:rsidP="00C65FBC">
      <w:pPr>
        <w:pStyle w:val="Prrafodelista"/>
        <w:numPr>
          <w:ilvl w:val="0"/>
          <w:numId w:val="4"/>
        </w:numPr>
        <w:autoSpaceDE w:val="0"/>
        <w:autoSpaceDN w:val="0"/>
        <w:adjustRightInd w:val="0"/>
        <w:jc w:val="both"/>
        <w:rPr>
          <w:rFonts w:ascii="Calibri" w:hAnsi="Calibri" w:cs="Arial"/>
        </w:rPr>
      </w:pPr>
      <w:r w:rsidRPr="005D4679">
        <w:rPr>
          <w:rFonts w:ascii="Calibri" w:hAnsi="Calibri" w:cs="Arial"/>
        </w:rPr>
        <w:lastRenderedPageBreak/>
        <w:t>Crear curiosidad e incertidumbre a fin de promover el desarrollo de inquietudes que habiliten espacios para la investigación bibliográfica autónoma.</w:t>
      </w:r>
    </w:p>
    <w:p w:rsidR="00E054AB" w:rsidRPr="005D4679" w:rsidRDefault="005A38A7" w:rsidP="00E054AB">
      <w:pPr>
        <w:pStyle w:val="Prrafodelista"/>
        <w:numPr>
          <w:ilvl w:val="0"/>
          <w:numId w:val="4"/>
        </w:numPr>
        <w:autoSpaceDE w:val="0"/>
        <w:autoSpaceDN w:val="0"/>
        <w:adjustRightInd w:val="0"/>
        <w:jc w:val="both"/>
        <w:rPr>
          <w:rFonts w:ascii="Calibri" w:hAnsi="Calibri" w:cs="Arial"/>
        </w:rPr>
      </w:pPr>
      <w:r w:rsidRPr="005D4679">
        <w:rPr>
          <w:rFonts w:ascii="Calibri" w:hAnsi="Calibri" w:cs="Arial"/>
        </w:rPr>
        <w:t>Promover espacios de reflexión y análisis grupal donde el eje del debate esté puesto en los interrogantes que deja la práctica y la disposición sea desde la escucha atenta y comprensiva.</w:t>
      </w:r>
    </w:p>
    <w:p w:rsidR="00C65FBC" w:rsidRPr="005D4679" w:rsidRDefault="00C65FBC" w:rsidP="00E054AB">
      <w:pPr>
        <w:pStyle w:val="Prrafodelista"/>
        <w:numPr>
          <w:ilvl w:val="0"/>
          <w:numId w:val="4"/>
        </w:numPr>
        <w:autoSpaceDE w:val="0"/>
        <w:autoSpaceDN w:val="0"/>
        <w:adjustRightInd w:val="0"/>
        <w:jc w:val="both"/>
        <w:rPr>
          <w:rFonts w:ascii="Calibri" w:hAnsi="Calibri" w:cs="Arial"/>
        </w:rPr>
      </w:pPr>
      <w:r w:rsidRPr="005D4679">
        <w:rPr>
          <w:rFonts w:ascii="Calibri" w:hAnsi="Calibri" w:cs="Arial"/>
        </w:rPr>
        <w:t>Conocer diversos ámbitos de intervención psicopedagógica que permitan observar procesos de aprendizajes individuales y colectivos, insertos en una trama singular, social, cultural, comunitaria, entre otras.</w:t>
      </w:r>
      <w:r w:rsidRPr="005D4679">
        <w:rPr>
          <w:rFonts w:ascii="Calibri" w:hAnsi="Calibri" w:cs="Calibri"/>
        </w:rPr>
        <w:t xml:space="preserve"> </w:t>
      </w:r>
      <w:r w:rsidR="00E72545" w:rsidRPr="005D4679">
        <w:rPr>
          <w:rFonts w:ascii="Calibri" w:hAnsi="Calibri" w:cs="Calibri"/>
          <w:color w:val="FF0000"/>
        </w:rPr>
        <w:t xml:space="preserve"> </w:t>
      </w:r>
    </w:p>
    <w:p w:rsidR="00C65FBC" w:rsidRPr="005D4679" w:rsidRDefault="00C65FBC" w:rsidP="00C65FBC">
      <w:pPr>
        <w:pStyle w:val="Prrafodelista"/>
        <w:numPr>
          <w:ilvl w:val="0"/>
          <w:numId w:val="4"/>
        </w:numPr>
        <w:autoSpaceDE w:val="0"/>
        <w:autoSpaceDN w:val="0"/>
        <w:adjustRightInd w:val="0"/>
        <w:jc w:val="both"/>
        <w:rPr>
          <w:rFonts w:ascii="Calibri" w:hAnsi="Calibri" w:cs="Calibri"/>
        </w:rPr>
      </w:pPr>
      <w:r w:rsidRPr="005D4679">
        <w:rPr>
          <w:rFonts w:ascii="Calibri" w:hAnsi="Calibri" w:cs="Calibri"/>
        </w:rPr>
        <w:t>Desplegar  empatía y generar una política de cuidado en los/as estudiantes.</w:t>
      </w:r>
    </w:p>
    <w:p w:rsidR="00B91ED3" w:rsidRPr="005D4679" w:rsidRDefault="00B91ED3" w:rsidP="00C65FBC">
      <w:pPr>
        <w:pStyle w:val="Prrafodelista"/>
        <w:numPr>
          <w:ilvl w:val="0"/>
          <w:numId w:val="4"/>
        </w:numPr>
        <w:autoSpaceDE w:val="0"/>
        <w:autoSpaceDN w:val="0"/>
        <w:adjustRightInd w:val="0"/>
        <w:jc w:val="both"/>
        <w:rPr>
          <w:rFonts w:ascii="Calibri" w:hAnsi="Calibri" w:cs="Calibri"/>
        </w:rPr>
      </w:pPr>
      <w:r w:rsidRPr="005D4679">
        <w:rPr>
          <w:rFonts w:ascii="Calibri" w:hAnsi="Calibri" w:cs="Calibri"/>
        </w:rPr>
        <w:t>Gestionar encuentros con diferentes instituciones u organizaciones que puedan compartir sus experiencias</w:t>
      </w:r>
      <w:r w:rsidR="00E72545" w:rsidRPr="005D4679">
        <w:rPr>
          <w:rFonts w:ascii="Calibri" w:hAnsi="Calibri" w:cs="Calibri"/>
        </w:rPr>
        <w:t xml:space="preserve"> laborales</w:t>
      </w:r>
      <w:r w:rsidR="008A261E" w:rsidRPr="005D4679">
        <w:rPr>
          <w:rFonts w:ascii="Calibri" w:hAnsi="Calibri" w:cs="Calibri"/>
        </w:rPr>
        <w:t>, de manera virtual o presencial</w:t>
      </w:r>
      <w:r w:rsidRPr="005D4679">
        <w:rPr>
          <w:rFonts w:ascii="Calibri" w:hAnsi="Calibri" w:cs="Calibri"/>
        </w:rPr>
        <w:t>.</w:t>
      </w:r>
    </w:p>
    <w:p w:rsidR="00C65FBC" w:rsidRPr="005D4679" w:rsidRDefault="00C65FBC" w:rsidP="00C65FBC">
      <w:pPr>
        <w:keepNext/>
        <w:autoSpaceDE w:val="0"/>
        <w:autoSpaceDN w:val="0"/>
        <w:adjustRightInd w:val="0"/>
        <w:spacing w:after="0"/>
        <w:jc w:val="both"/>
        <w:rPr>
          <w:rFonts w:ascii="Calibri" w:hAnsi="Calibri" w:cs="Arial"/>
          <w:b/>
          <w:bCs/>
        </w:rPr>
      </w:pPr>
      <w:r w:rsidRPr="005D4679">
        <w:rPr>
          <w:rFonts w:ascii="Calibri" w:hAnsi="Calibri" w:cs="Arial"/>
          <w:b/>
          <w:bCs/>
        </w:rPr>
        <w:t>6. ENCUADRE METODOLÓGICO: INTERVENCIONES DIDÁCTICAS</w:t>
      </w:r>
    </w:p>
    <w:p w:rsidR="002A09E8" w:rsidRPr="005D4679" w:rsidRDefault="00FC1956" w:rsidP="00C65FBC">
      <w:pPr>
        <w:autoSpaceDE w:val="0"/>
        <w:autoSpaceDN w:val="0"/>
        <w:adjustRightInd w:val="0"/>
        <w:spacing w:after="0"/>
        <w:jc w:val="both"/>
        <w:rPr>
          <w:rFonts w:ascii="Calibri" w:hAnsi="Calibri" w:cs="Arial"/>
        </w:rPr>
      </w:pPr>
      <w:r w:rsidRPr="005D4679">
        <w:rPr>
          <w:rFonts w:ascii="Calibri" w:hAnsi="Calibri" w:cs="Arial"/>
        </w:rPr>
        <w:t xml:space="preserve">El espacio de práctica profesional se desarrolla </w:t>
      </w:r>
      <w:r w:rsidR="002A09E8" w:rsidRPr="005D4679">
        <w:rPr>
          <w:rFonts w:ascii="Calibri" w:hAnsi="Calibri" w:cs="Arial"/>
        </w:rPr>
        <w:t>tomando como punto de partida ambos ejes de trabajo.</w:t>
      </w:r>
    </w:p>
    <w:p w:rsidR="00FC1956" w:rsidRPr="005D4679" w:rsidRDefault="008777EC" w:rsidP="00C65FBC">
      <w:pPr>
        <w:autoSpaceDE w:val="0"/>
        <w:autoSpaceDN w:val="0"/>
        <w:adjustRightInd w:val="0"/>
        <w:spacing w:after="0"/>
        <w:jc w:val="both"/>
        <w:rPr>
          <w:rFonts w:ascii="Calibri" w:hAnsi="Calibri" w:cs="Arial"/>
        </w:rPr>
      </w:pPr>
      <w:r w:rsidRPr="005D4679">
        <w:rPr>
          <w:rFonts w:ascii="Calibri" w:hAnsi="Calibri" w:cs="Arial"/>
        </w:rPr>
        <w:t xml:space="preserve">Los mismos se desarrollaran desde propuestas contextualizadas </w:t>
      </w:r>
      <w:r w:rsidR="00FC1956" w:rsidRPr="005D4679">
        <w:rPr>
          <w:rFonts w:ascii="Calibri" w:hAnsi="Calibri" w:cs="Arial"/>
        </w:rPr>
        <w:t>principalmente en instituciones educativas, espacios comunitari</w:t>
      </w:r>
      <w:r w:rsidRPr="005D4679">
        <w:rPr>
          <w:rFonts w:ascii="Calibri" w:hAnsi="Calibri" w:cs="Arial"/>
        </w:rPr>
        <w:t>os y de salud,</w:t>
      </w:r>
      <w:r w:rsidR="00FC1956" w:rsidRPr="005D4679">
        <w:rPr>
          <w:rFonts w:ascii="Calibri" w:hAnsi="Calibri" w:cs="Arial"/>
        </w:rPr>
        <w:t xml:space="preserve"> </w:t>
      </w:r>
      <w:r w:rsidR="007237B6" w:rsidRPr="005D4679">
        <w:rPr>
          <w:rFonts w:ascii="Calibri" w:hAnsi="Calibri" w:cs="Arial"/>
        </w:rPr>
        <w:t xml:space="preserve">organizadas en </w:t>
      </w:r>
      <w:r w:rsidR="00D46459" w:rsidRPr="005D4679">
        <w:rPr>
          <w:rFonts w:ascii="Calibri" w:hAnsi="Calibri" w:cs="Arial"/>
        </w:rPr>
        <w:t xml:space="preserve">grupos </w:t>
      </w:r>
      <w:r w:rsidR="007237B6" w:rsidRPr="005D4679">
        <w:rPr>
          <w:rFonts w:ascii="Calibri" w:hAnsi="Calibri" w:cs="Arial"/>
        </w:rPr>
        <w:t xml:space="preserve"> de estudiantes </w:t>
      </w:r>
      <w:r w:rsidR="00D46459" w:rsidRPr="005D4679">
        <w:rPr>
          <w:rFonts w:ascii="Calibri" w:hAnsi="Calibri" w:cs="Arial"/>
        </w:rPr>
        <w:t>entre 7/10  como máximo</w:t>
      </w:r>
      <w:r w:rsidR="005743D0" w:rsidRPr="005D4679">
        <w:rPr>
          <w:rFonts w:ascii="Calibri" w:hAnsi="Calibri" w:cs="Arial"/>
        </w:rPr>
        <w:t>.</w:t>
      </w:r>
    </w:p>
    <w:p w:rsidR="00C65FBC" w:rsidRPr="005D4679" w:rsidRDefault="005743D0" w:rsidP="00C65FBC">
      <w:pPr>
        <w:autoSpaceDE w:val="0"/>
        <w:autoSpaceDN w:val="0"/>
        <w:adjustRightInd w:val="0"/>
        <w:spacing w:after="0"/>
        <w:jc w:val="both"/>
        <w:rPr>
          <w:rFonts w:ascii="Calibri" w:hAnsi="Calibri" w:cs="Arial"/>
        </w:rPr>
      </w:pPr>
      <w:r w:rsidRPr="005D4679">
        <w:rPr>
          <w:rFonts w:ascii="Calibri" w:hAnsi="Calibri" w:cs="Arial"/>
        </w:rPr>
        <w:t>De este modo, l</w:t>
      </w:r>
      <w:r w:rsidR="007237B6" w:rsidRPr="005D4679">
        <w:rPr>
          <w:rFonts w:ascii="Calibri" w:hAnsi="Calibri" w:cs="Arial"/>
        </w:rPr>
        <w:t>a ofer</w:t>
      </w:r>
      <w:r w:rsidR="00C65FBC" w:rsidRPr="005D4679">
        <w:rPr>
          <w:rFonts w:ascii="Calibri" w:hAnsi="Calibri" w:cs="Arial"/>
        </w:rPr>
        <w:t xml:space="preserve">ta pedagógica se </w:t>
      </w:r>
      <w:r w:rsidR="003E5C32" w:rsidRPr="005D4679">
        <w:rPr>
          <w:rFonts w:ascii="Calibri" w:hAnsi="Calibri" w:cs="Arial"/>
        </w:rPr>
        <w:t>complementa con</w:t>
      </w:r>
      <w:r w:rsidR="00C65FBC" w:rsidRPr="005D4679">
        <w:rPr>
          <w:rFonts w:ascii="Calibri" w:hAnsi="Calibri" w:cs="Arial"/>
        </w:rPr>
        <w:t xml:space="preserve"> lectura bibli</w:t>
      </w:r>
      <w:r w:rsidR="00A047F4" w:rsidRPr="005D4679">
        <w:rPr>
          <w:rFonts w:ascii="Calibri" w:hAnsi="Calibri" w:cs="Arial"/>
        </w:rPr>
        <w:t>ográfica específica, articulada</w:t>
      </w:r>
      <w:r w:rsidR="00C65FBC" w:rsidRPr="005D4679">
        <w:rPr>
          <w:rFonts w:ascii="Calibri" w:hAnsi="Calibri" w:cs="Arial"/>
        </w:rPr>
        <w:t xml:space="preserve"> con el campo de la </w:t>
      </w:r>
      <w:r w:rsidR="00E72545" w:rsidRPr="005D4679">
        <w:rPr>
          <w:rFonts w:ascii="Calibri" w:hAnsi="Calibri" w:cs="Arial"/>
        </w:rPr>
        <w:t>práctica, a  partir de actividades</w:t>
      </w:r>
      <w:r w:rsidR="00C65FBC" w:rsidRPr="005D4679">
        <w:rPr>
          <w:rFonts w:ascii="Calibri" w:hAnsi="Calibri" w:cs="Arial"/>
        </w:rPr>
        <w:t xml:space="preserve"> de reflexión individual, en parejas</w:t>
      </w:r>
      <w:r w:rsidR="00733982">
        <w:rPr>
          <w:rFonts w:ascii="Calibri" w:hAnsi="Calibri" w:cs="Arial"/>
        </w:rPr>
        <w:t xml:space="preserve"> pedagógicas y pequeños grupos de trabajo</w:t>
      </w:r>
      <w:r w:rsidR="00C65FBC" w:rsidRPr="005D4679">
        <w:rPr>
          <w:rFonts w:ascii="Calibri" w:hAnsi="Calibri" w:cs="Arial"/>
        </w:rPr>
        <w:t>. Las consignas se orientan hacia la comprensión de los contenidos expresados en las unidades, a través de guías de lectura y trabajos prácticos que permitan a los</w:t>
      </w:r>
      <w:r w:rsidR="003E5C32" w:rsidRPr="005D4679">
        <w:rPr>
          <w:rFonts w:ascii="Calibri" w:hAnsi="Calibri" w:cs="Arial"/>
        </w:rPr>
        <w:t>/as</w:t>
      </w:r>
      <w:r w:rsidR="00C65FBC" w:rsidRPr="005D4679">
        <w:rPr>
          <w:rFonts w:ascii="Calibri" w:hAnsi="Calibri" w:cs="Arial"/>
        </w:rPr>
        <w:t xml:space="preserve"> alumnos</w:t>
      </w:r>
      <w:r w:rsidR="003E5C32" w:rsidRPr="005D4679">
        <w:rPr>
          <w:rFonts w:ascii="Calibri" w:hAnsi="Calibri" w:cs="Arial"/>
        </w:rPr>
        <w:t>/as</w:t>
      </w:r>
      <w:r w:rsidR="00C65FBC" w:rsidRPr="005D4679">
        <w:rPr>
          <w:rFonts w:ascii="Calibri" w:hAnsi="Calibri" w:cs="Arial"/>
        </w:rPr>
        <w:t xml:space="preserve"> construir marc</w:t>
      </w:r>
      <w:r w:rsidR="007237B6" w:rsidRPr="005D4679">
        <w:rPr>
          <w:rFonts w:ascii="Calibri" w:hAnsi="Calibri" w:cs="Arial"/>
        </w:rPr>
        <w:t>o teórico que sustente</w:t>
      </w:r>
      <w:r w:rsidR="00C65FBC" w:rsidRPr="005D4679">
        <w:rPr>
          <w:rFonts w:ascii="Calibri" w:hAnsi="Calibri" w:cs="Arial"/>
        </w:rPr>
        <w:t xml:space="preserve"> su formación hacia la práctica profesional.</w:t>
      </w:r>
      <w:r w:rsidR="00E61574" w:rsidRPr="005D4679">
        <w:rPr>
          <w:rFonts w:ascii="Calibri" w:hAnsi="Calibri" w:cs="Arial"/>
        </w:rPr>
        <w:t xml:space="preserve"> Además, este espacio de la Práctica se enfoca en propuestas que impliquen a los estudiantes en actividades vinculadas al quehacer psicopedagógico.</w:t>
      </w:r>
    </w:p>
    <w:p w:rsidR="00C65FBC" w:rsidRPr="005D4679" w:rsidRDefault="00C65FBC" w:rsidP="00C65FBC">
      <w:pPr>
        <w:autoSpaceDE w:val="0"/>
        <w:autoSpaceDN w:val="0"/>
        <w:adjustRightInd w:val="0"/>
        <w:spacing w:after="0"/>
        <w:jc w:val="both"/>
        <w:rPr>
          <w:rFonts w:ascii="Calibri" w:hAnsi="Calibri" w:cs="Calibri"/>
        </w:rPr>
      </w:pPr>
      <w:r w:rsidRPr="005D4679">
        <w:rPr>
          <w:rFonts w:ascii="Calibri" w:hAnsi="Calibri" w:cs="Arial"/>
        </w:rPr>
        <w:t>Las clases se desarrollan desde diversas prácticas y estrategias didácticas, tales como: exposición oral de la profesora previa a la presentación de la bibliografía o temáticas a abordar, consignas que inviten a la reflexión y problematización de los contenidos, propuestas de lectura y reflexión organizadas en pequeños grupos o pareja pedagógica y espacio para el intercambio oral entre pares y docente a fin de enriquecer las producciones de los/as estudiantes. El propósito central de las clases será el de articular material teórico con elementos concretos vivenciados durante las propuestas de actividad práctica.</w:t>
      </w:r>
      <w:r w:rsidRPr="005D4679">
        <w:rPr>
          <w:rFonts w:ascii="Calibri" w:hAnsi="Calibri" w:cs="Calibri"/>
        </w:rPr>
        <w:t xml:space="preserve"> </w:t>
      </w:r>
      <w:r w:rsidR="00E61574" w:rsidRPr="005D4679">
        <w:rPr>
          <w:rFonts w:ascii="Calibri" w:hAnsi="Calibri" w:cs="Calibri"/>
        </w:rPr>
        <w:t>La docente promueve</w:t>
      </w:r>
      <w:r w:rsidR="00DE79FD" w:rsidRPr="005D4679">
        <w:rPr>
          <w:rFonts w:ascii="Calibri" w:hAnsi="Calibri" w:cs="Calibri"/>
        </w:rPr>
        <w:t xml:space="preserve"> los encuentros hacia el desarrollo de una mayor cohesión grupal, cualidad que potencia el trabajo de manera solidaria, pues la comunicación fluye y los objetivos comunes se logran, es decir el trabajo se centra en la tarea convocante. </w:t>
      </w:r>
    </w:p>
    <w:p w:rsidR="00C65FBC" w:rsidRPr="005D4679" w:rsidRDefault="004C2571" w:rsidP="00C65FBC">
      <w:pPr>
        <w:tabs>
          <w:tab w:val="left" w:pos="360"/>
        </w:tabs>
        <w:autoSpaceDE w:val="0"/>
        <w:autoSpaceDN w:val="0"/>
        <w:adjustRightInd w:val="0"/>
        <w:spacing w:after="0"/>
        <w:jc w:val="both"/>
        <w:rPr>
          <w:rFonts w:ascii="Calibri" w:hAnsi="Calibri" w:cs="Arial"/>
        </w:rPr>
      </w:pPr>
      <w:r w:rsidRPr="005D4679">
        <w:rPr>
          <w:rFonts w:ascii="Calibri" w:hAnsi="Calibri" w:cs="Arial"/>
        </w:rPr>
        <w:t>Además, s</w:t>
      </w:r>
      <w:r w:rsidR="00C65FBC" w:rsidRPr="005D4679">
        <w:rPr>
          <w:rFonts w:ascii="Calibri" w:hAnsi="Calibri" w:cs="Arial"/>
        </w:rPr>
        <w:t>e orientará</w:t>
      </w:r>
      <w:r w:rsidR="000875D4" w:rsidRPr="005D4679">
        <w:rPr>
          <w:rFonts w:ascii="Calibri" w:hAnsi="Calibri" w:cs="Arial"/>
        </w:rPr>
        <w:t xml:space="preserve"> y acompañará</w:t>
      </w:r>
      <w:r w:rsidR="00C65FBC" w:rsidRPr="005D4679">
        <w:rPr>
          <w:rFonts w:ascii="Calibri" w:hAnsi="Calibri" w:cs="Arial"/>
        </w:rPr>
        <w:t xml:space="preserve"> a los/as alumnos/as en su alfabetización </w:t>
      </w:r>
      <w:r w:rsidR="004F56F1" w:rsidRPr="005D4679">
        <w:rPr>
          <w:rFonts w:ascii="Calibri" w:hAnsi="Calibri" w:cs="Arial"/>
        </w:rPr>
        <w:t>académica considerando el perfil de</w:t>
      </w:r>
      <w:r w:rsidR="00C65FBC" w:rsidRPr="005D4679">
        <w:rPr>
          <w:rFonts w:ascii="Calibri" w:hAnsi="Calibri" w:cs="Arial"/>
        </w:rPr>
        <w:t xml:space="preserve"> </w:t>
      </w:r>
      <w:r w:rsidR="004F56F1" w:rsidRPr="005D4679">
        <w:rPr>
          <w:rFonts w:ascii="Calibri" w:hAnsi="Calibri" w:cs="Arial"/>
        </w:rPr>
        <w:t>egresado</w:t>
      </w:r>
      <w:r w:rsidR="00C65FBC" w:rsidRPr="005D4679">
        <w:rPr>
          <w:rFonts w:ascii="Calibri" w:hAnsi="Calibri" w:cs="Arial"/>
        </w:rPr>
        <w:t xml:space="preserve"> de Educación Superior en cada propuesta de trabajo presentada.</w:t>
      </w:r>
    </w:p>
    <w:p w:rsidR="00C65FBC" w:rsidRPr="005D4679" w:rsidRDefault="00C65FBC" w:rsidP="00C65FBC">
      <w:pPr>
        <w:autoSpaceDE w:val="0"/>
        <w:autoSpaceDN w:val="0"/>
        <w:adjustRightInd w:val="0"/>
        <w:spacing w:after="0"/>
        <w:jc w:val="both"/>
        <w:rPr>
          <w:rFonts w:ascii="Calibri" w:hAnsi="Calibri" w:cs="Arial"/>
        </w:rPr>
      </w:pPr>
      <w:r w:rsidRPr="005D4679">
        <w:rPr>
          <w:rFonts w:ascii="Calibri" w:hAnsi="Calibri" w:cs="Arial"/>
        </w:rPr>
        <w:t>Los alumnos/as deberán</w:t>
      </w:r>
      <w:r w:rsidR="00942FCF" w:rsidRPr="005D4679">
        <w:rPr>
          <w:rFonts w:ascii="Calibri" w:hAnsi="Calibri" w:cs="Arial"/>
        </w:rPr>
        <w:t xml:space="preserve"> desarrollar</w:t>
      </w:r>
      <w:r w:rsidR="002E3C12" w:rsidRPr="005D4679">
        <w:rPr>
          <w:rFonts w:ascii="Calibri" w:hAnsi="Calibri" w:cs="Arial"/>
        </w:rPr>
        <w:t xml:space="preserve"> trabajos prácticos</w:t>
      </w:r>
      <w:r w:rsidRPr="005D4679">
        <w:rPr>
          <w:rFonts w:ascii="Calibri" w:hAnsi="Calibri" w:cs="Arial"/>
        </w:rPr>
        <w:t xml:space="preserve"> cuyo propósito fundamental será el de resignificar conceptos nodales trabajados en contacto con el campo de la práctica</w:t>
      </w:r>
      <w:r w:rsidR="008B02D9" w:rsidRPr="005D4679">
        <w:rPr>
          <w:rFonts w:ascii="Calibri" w:hAnsi="Calibri" w:cs="Arial"/>
        </w:rPr>
        <w:t>,</w:t>
      </w:r>
      <w:r w:rsidRPr="005D4679">
        <w:rPr>
          <w:rFonts w:ascii="Calibri" w:hAnsi="Calibri" w:cs="Arial"/>
        </w:rPr>
        <w:t xml:space="preserve"> organizados en parejas educativas para la realización y fundamentación. </w:t>
      </w:r>
      <w:r w:rsidR="008B02D9" w:rsidRPr="005D4679">
        <w:rPr>
          <w:rFonts w:ascii="Calibri" w:hAnsi="Calibri" w:cs="Arial"/>
        </w:rPr>
        <w:t>Será acompañado y supervisado durante la cursada por la docente</w:t>
      </w:r>
      <w:r w:rsidR="00A047F4" w:rsidRPr="005D4679">
        <w:rPr>
          <w:rFonts w:ascii="Calibri" w:hAnsi="Calibri" w:cs="Arial"/>
        </w:rPr>
        <w:t>.</w:t>
      </w:r>
    </w:p>
    <w:p w:rsidR="00760CAF" w:rsidRDefault="003C2FC1" w:rsidP="00C65FBC">
      <w:pPr>
        <w:autoSpaceDE w:val="0"/>
        <w:autoSpaceDN w:val="0"/>
        <w:adjustRightInd w:val="0"/>
        <w:spacing w:after="0"/>
        <w:jc w:val="both"/>
        <w:rPr>
          <w:rFonts w:ascii="Calibri" w:hAnsi="Calibri" w:cs="Arial"/>
        </w:rPr>
      </w:pPr>
      <w:r w:rsidRPr="005D4679">
        <w:rPr>
          <w:rFonts w:ascii="Calibri" w:hAnsi="Calibri" w:cs="Arial"/>
        </w:rPr>
        <w:lastRenderedPageBreak/>
        <w:t xml:space="preserve">Tanto las actividades sincrónicas como las asincrónicas tienen el propósito </w:t>
      </w:r>
      <w:r w:rsidR="00C65FBC" w:rsidRPr="005D4679">
        <w:rPr>
          <w:rFonts w:ascii="Calibri" w:hAnsi="Calibri" w:cs="Arial"/>
        </w:rPr>
        <w:t>de fortalecer los procesos de enseñanza aprendizaje y crear así, espacios de formación e intercambio entre pares y docen</w:t>
      </w:r>
      <w:r w:rsidR="00E61574" w:rsidRPr="005D4679">
        <w:rPr>
          <w:rFonts w:ascii="Calibri" w:hAnsi="Calibri" w:cs="Arial"/>
        </w:rPr>
        <w:t>te</w:t>
      </w:r>
      <w:r w:rsidR="00760CAF">
        <w:rPr>
          <w:rFonts w:ascii="Calibri" w:hAnsi="Calibri" w:cs="Arial"/>
        </w:rPr>
        <w:t xml:space="preserve"> para anticipar y acompañar las actividades del campo de la práctica</w:t>
      </w:r>
      <w:r w:rsidR="00E61574" w:rsidRPr="005D4679">
        <w:rPr>
          <w:rFonts w:ascii="Calibri" w:hAnsi="Calibri" w:cs="Arial"/>
        </w:rPr>
        <w:t xml:space="preserve">. </w:t>
      </w:r>
    </w:p>
    <w:p w:rsidR="00760CAF" w:rsidRDefault="00760CAF" w:rsidP="00C65FBC">
      <w:pPr>
        <w:autoSpaceDE w:val="0"/>
        <w:autoSpaceDN w:val="0"/>
        <w:adjustRightInd w:val="0"/>
        <w:spacing w:after="0"/>
        <w:jc w:val="both"/>
        <w:rPr>
          <w:rFonts w:ascii="Calibri" w:hAnsi="Calibri" w:cs="Arial"/>
        </w:rPr>
      </w:pPr>
    </w:p>
    <w:p w:rsidR="00C65FBC" w:rsidRPr="005D4679" w:rsidRDefault="00C65FBC" w:rsidP="00C65FBC">
      <w:pPr>
        <w:autoSpaceDE w:val="0"/>
        <w:autoSpaceDN w:val="0"/>
        <w:adjustRightInd w:val="0"/>
        <w:spacing w:after="0"/>
        <w:jc w:val="both"/>
        <w:rPr>
          <w:rFonts w:ascii="Calibri" w:hAnsi="Calibri" w:cs="Arial"/>
          <w:b/>
          <w:bCs/>
        </w:rPr>
      </w:pPr>
      <w:r w:rsidRPr="005D4679">
        <w:rPr>
          <w:rFonts w:ascii="Calibri" w:hAnsi="Calibri" w:cs="Arial"/>
          <w:b/>
          <w:bCs/>
        </w:rPr>
        <w:t>ESPACIO DE LA PRÁCTICA</w:t>
      </w:r>
    </w:p>
    <w:p w:rsidR="00AB6F8F" w:rsidRPr="005D4679" w:rsidRDefault="00C65FBC" w:rsidP="00AB6F8F">
      <w:pPr>
        <w:autoSpaceDE w:val="0"/>
        <w:autoSpaceDN w:val="0"/>
        <w:adjustRightInd w:val="0"/>
        <w:spacing w:after="0"/>
        <w:jc w:val="both"/>
        <w:rPr>
          <w:rFonts w:ascii="Calibri" w:hAnsi="Calibri" w:cs="Arial"/>
        </w:rPr>
      </w:pPr>
      <w:r w:rsidRPr="005D4679">
        <w:rPr>
          <w:rFonts w:ascii="Calibri" w:hAnsi="Calibri" w:cs="Arial"/>
        </w:rPr>
        <w:t>El espacio de la práctica está organizado en función de las siguientes actividades:</w:t>
      </w:r>
    </w:p>
    <w:p w:rsidR="00CB59D1" w:rsidRPr="005D4679" w:rsidRDefault="00665768" w:rsidP="00BF20B1">
      <w:pPr>
        <w:autoSpaceDE w:val="0"/>
        <w:autoSpaceDN w:val="0"/>
        <w:adjustRightInd w:val="0"/>
        <w:spacing w:after="0"/>
        <w:jc w:val="both"/>
        <w:rPr>
          <w:rFonts w:ascii="Calibri" w:hAnsi="Calibri" w:cs="Arial"/>
        </w:rPr>
      </w:pPr>
      <w:r w:rsidRPr="005D4679">
        <w:rPr>
          <w:rFonts w:ascii="Calibri" w:hAnsi="Calibri" w:cs="Arial"/>
        </w:rPr>
        <w:t>EJE 1: E</w:t>
      </w:r>
      <w:r w:rsidR="002961A9" w:rsidRPr="005D4679">
        <w:rPr>
          <w:rFonts w:ascii="Calibri" w:hAnsi="Calibri" w:cs="Arial"/>
        </w:rPr>
        <w:t>l proceso de orientación vocacional</w:t>
      </w:r>
      <w:r w:rsidR="00CE6DED" w:rsidRPr="005D4679">
        <w:rPr>
          <w:rFonts w:ascii="Calibri" w:hAnsi="Calibri" w:cs="Arial"/>
        </w:rPr>
        <w:t>.</w:t>
      </w:r>
    </w:p>
    <w:p w:rsidR="002961A9" w:rsidRPr="005D4679" w:rsidRDefault="002961A9" w:rsidP="002961A9">
      <w:pPr>
        <w:pStyle w:val="Prrafodelista"/>
        <w:numPr>
          <w:ilvl w:val="0"/>
          <w:numId w:val="19"/>
        </w:numPr>
        <w:autoSpaceDE w:val="0"/>
        <w:autoSpaceDN w:val="0"/>
        <w:adjustRightInd w:val="0"/>
        <w:spacing w:after="0"/>
        <w:jc w:val="both"/>
        <w:rPr>
          <w:rFonts w:ascii="Calibri" w:hAnsi="Calibri" w:cs="Arial"/>
        </w:rPr>
      </w:pPr>
      <w:r w:rsidRPr="005D4679">
        <w:rPr>
          <w:rFonts w:ascii="Calibri" w:hAnsi="Calibri" w:cs="Arial"/>
        </w:rPr>
        <w:t>Diseñar estrategias de articulación entre nivel secundari</w:t>
      </w:r>
      <w:r w:rsidR="00CB59D1" w:rsidRPr="005D4679">
        <w:rPr>
          <w:rFonts w:ascii="Calibri" w:hAnsi="Calibri" w:cs="Arial"/>
        </w:rPr>
        <w:t xml:space="preserve">o y terciario: elaborar </w:t>
      </w:r>
      <w:r w:rsidRPr="005D4679">
        <w:rPr>
          <w:rFonts w:ascii="Calibri" w:hAnsi="Calibri" w:cs="Arial"/>
        </w:rPr>
        <w:t>actividades y encuentros institucionales para ser utilizados como insumos d</w:t>
      </w:r>
      <w:r w:rsidR="00CB59D1" w:rsidRPr="005D4679">
        <w:rPr>
          <w:rFonts w:ascii="Calibri" w:hAnsi="Calibri" w:cs="Arial"/>
        </w:rPr>
        <w:t xml:space="preserve">e futuros </w:t>
      </w:r>
      <w:r w:rsidRPr="005D4679">
        <w:rPr>
          <w:rFonts w:ascii="Calibri" w:hAnsi="Calibri" w:cs="Arial"/>
        </w:rPr>
        <w:t>curso</w:t>
      </w:r>
      <w:r w:rsidR="00CB59D1" w:rsidRPr="005D4679">
        <w:rPr>
          <w:rFonts w:ascii="Calibri" w:hAnsi="Calibri" w:cs="Arial"/>
        </w:rPr>
        <w:t>s</w:t>
      </w:r>
      <w:r w:rsidRPr="005D4679">
        <w:rPr>
          <w:rFonts w:ascii="Calibri" w:hAnsi="Calibri" w:cs="Arial"/>
        </w:rPr>
        <w:t xml:space="preserve"> inicial</w:t>
      </w:r>
      <w:r w:rsidR="00CB59D1" w:rsidRPr="005D4679">
        <w:rPr>
          <w:rFonts w:ascii="Calibri" w:hAnsi="Calibri" w:cs="Arial"/>
        </w:rPr>
        <w:t>es</w:t>
      </w:r>
      <w:r w:rsidRPr="005D4679">
        <w:rPr>
          <w:rFonts w:ascii="Calibri" w:hAnsi="Calibri" w:cs="Arial"/>
        </w:rPr>
        <w:t>, seg</w:t>
      </w:r>
      <w:r w:rsidR="00CB59D1" w:rsidRPr="005D4679">
        <w:rPr>
          <w:rFonts w:ascii="Calibri" w:hAnsi="Calibri" w:cs="Arial"/>
        </w:rPr>
        <w:t>ún los ejes solicitados por la C</w:t>
      </w:r>
      <w:r w:rsidRPr="005D4679">
        <w:rPr>
          <w:rFonts w:ascii="Calibri" w:hAnsi="Calibri" w:cs="Arial"/>
        </w:rPr>
        <w:t xml:space="preserve">asa de estudios (Cultura digital, </w:t>
      </w:r>
      <w:r w:rsidR="00CB59D1" w:rsidRPr="005D4679">
        <w:rPr>
          <w:rFonts w:ascii="Calibri" w:hAnsi="Calibri" w:cs="Arial"/>
        </w:rPr>
        <w:t>Alfabetización académica, ESI)</w:t>
      </w:r>
      <w:r w:rsidRPr="005D4679">
        <w:rPr>
          <w:rFonts w:ascii="Calibri" w:hAnsi="Calibri" w:cs="Arial"/>
        </w:rPr>
        <w:t>.</w:t>
      </w:r>
      <w:r w:rsidR="00CB59D1" w:rsidRPr="005D4679">
        <w:rPr>
          <w:rFonts w:ascii="Calibri" w:hAnsi="Calibri" w:cs="Arial"/>
        </w:rPr>
        <w:t xml:space="preserve"> Los mismos pueden ser pensados para las carreras en general, como así también, para los ingresantes de nuestra carrera específicamente.</w:t>
      </w:r>
    </w:p>
    <w:p w:rsidR="00BF20B1" w:rsidRPr="005D4679" w:rsidRDefault="00BF20B1" w:rsidP="00BF20B1">
      <w:pPr>
        <w:pStyle w:val="Prrafodelista"/>
        <w:numPr>
          <w:ilvl w:val="0"/>
          <w:numId w:val="19"/>
        </w:numPr>
        <w:autoSpaceDE w:val="0"/>
        <w:autoSpaceDN w:val="0"/>
        <w:adjustRightInd w:val="0"/>
        <w:spacing w:after="0"/>
        <w:jc w:val="both"/>
        <w:rPr>
          <w:rFonts w:ascii="Calibri" w:hAnsi="Calibri" w:cs="Arial"/>
        </w:rPr>
      </w:pPr>
      <w:r w:rsidRPr="005D4679">
        <w:rPr>
          <w:rFonts w:ascii="Calibri" w:hAnsi="Calibri" w:cs="Arial"/>
        </w:rPr>
        <w:t xml:space="preserve">Crear un servicio de OVO (orientación laboral/vocacional/ proyecto de vida): ofrecer espacios de orientación a ingresantes del </w:t>
      </w:r>
      <w:proofErr w:type="spellStart"/>
      <w:r w:rsidRPr="005D4679">
        <w:rPr>
          <w:rFonts w:ascii="Calibri" w:hAnsi="Calibri" w:cs="Arial"/>
        </w:rPr>
        <w:t>ISFDyT</w:t>
      </w:r>
      <w:proofErr w:type="spellEnd"/>
      <w:r w:rsidRPr="005D4679">
        <w:rPr>
          <w:rFonts w:ascii="Calibri" w:hAnsi="Calibri" w:cs="Arial"/>
        </w:rPr>
        <w:t xml:space="preserve"> N°46 de primer año. Para ello será necesario conocer diversas técnicas y recursos que sean soporte de las futuras intervenciones psicopedagógicas, orientadas hacia lo vocacional y laboral.</w:t>
      </w:r>
    </w:p>
    <w:p w:rsidR="00CE6DED" w:rsidRPr="005D4679" w:rsidRDefault="00BF20B1" w:rsidP="00CE6DED">
      <w:pPr>
        <w:pStyle w:val="Prrafodelista"/>
        <w:autoSpaceDE w:val="0"/>
        <w:autoSpaceDN w:val="0"/>
        <w:adjustRightInd w:val="0"/>
        <w:spacing w:after="0"/>
        <w:jc w:val="both"/>
        <w:rPr>
          <w:rFonts w:ascii="Calibri" w:hAnsi="Calibri" w:cs="Arial"/>
        </w:rPr>
      </w:pPr>
      <w:r w:rsidRPr="005D4679">
        <w:rPr>
          <w:rFonts w:ascii="Calibri" w:hAnsi="Calibri" w:cs="Arial"/>
        </w:rPr>
        <w:t>Estudio de un caso clínico de orientación en el ámbito de la salud.</w:t>
      </w:r>
      <w:r w:rsidR="00665768" w:rsidRPr="005D4679">
        <w:rPr>
          <w:rFonts w:ascii="Calibri" w:hAnsi="Calibri" w:cs="Arial"/>
        </w:rPr>
        <w:t xml:space="preserve"> </w:t>
      </w:r>
    </w:p>
    <w:p w:rsidR="00BF20B1" w:rsidRPr="005D4679" w:rsidRDefault="00CE6DED" w:rsidP="00CE6DED">
      <w:pPr>
        <w:pStyle w:val="Prrafodelista"/>
        <w:autoSpaceDE w:val="0"/>
        <w:autoSpaceDN w:val="0"/>
        <w:adjustRightInd w:val="0"/>
        <w:spacing w:after="0"/>
        <w:jc w:val="both"/>
        <w:rPr>
          <w:rFonts w:ascii="Calibri" w:hAnsi="Calibri" w:cs="Arial"/>
        </w:rPr>
      </w:pPr>
      <w:r w:rsidRPr="005D4679">
        <w:rPr>
          <w:rFonts w:ascii="Calibri" w:hAnsi="Calibri" w:cs="Arial"/>
        </w:rPr>
        <w:t xml:space="preserve">. </w:t>
      </w:r>
      <w:r w:rsidR="00665768" w:rsidRPr="005D4679">
        <w:rPr>
          <w:rFonts w:ascii="Calibri" w:hAnsi="Calibri" w:cs="Arial"/>
        </w:rPr>
        <w:t xml:space="preserve">Se considera </w:t>
      </w:r>
      <w:r w:rsidR="00132A16" w:rsidRPr="005D4679">
        <w:rPr>
          <w:rFonts w:ascii="Calibri" w:hAnsi="Calibri" w:cs="Arial"/>
        </w:rPr>
        <w:t>el sitio de orientación del CBC-</w:t>
      </w:r>
      <w:r w:rsidR="00665768" w:rsidRPr="005D4679">
        <w:rPr>
          <w:rFonts w:ascii="Calibri" w:hAnsi="Calibri" w:cs="Arial"/>
        </w:rPr>
        <w:t>UBA</w:t>
      </w:r>
      <w:r w:rsidR="00132A16" w:rsidRPr="005D4679">
        <w:rPr>
          <w:rFonts w:ascii="Calibri" w:hAnsi="Calibri" w:cs="Arial"/>
        </w:rPr>
        <w:t xml:space="preserve"> o servicios afines,</w:t>
      </w:r>
      <w:r w:rsidR="00665768" w:rsidRPr="005D4679">
        <w:rPr>
          <w:rFonts w:ascii="Calibri" w:hAnsi="Calibri" w:cs="Arial"/>
        </w:rPr>
        <w:t xml:space="preserve"> como posible ámbito para realizar entrevista con los/as estudiantes</w:t>
      </w:r>
      <w:r w:rsidR="00132A16" w:rsidRPr="005D4679">
        <w:rPr>
          <w:rFonts w:ascii="Calibri" w:hAnsi="Calibri" w:cs="Arial"/>
        </w:rPr>
        <w:t xml:space="preserve"> y profesionales a cargo del mismo</w:t>
      </w:r>
      <w:r w:rsidR="00665768" w:rsidRPr="005D4679">
        <w:rPr>
          <w:rFonts w:ascii="Calibri" w:hAnsi="Calibri" w:cs="Arial"/>
        </w:rPr>
        <w:t>.</w:t>
      </w:r>
    </w:p>
    <w:p w:rsidR="002D0F3B" w:rsidRPr="005D4679" w:rsidRDefault="00AB6F8F" w:rsidP="002D0F3B">
      <w:pPr>
        <w:autoSpaceDE w:val="0"/>
        <w:autoSpaceDN w:val="0"/>
        <w:adjustRightInd w:val="0"/>
        <w:spacing w:after="0"/>
        <w:jc w:val="both"/>
        <w:rPr>
          <w:rFonts w:ascii="Calibri" w:hAnsi="Calibri" w:cs="Arial"/>
        </w:rPr>
      </w:pPr>
      <w:r w:rsidRPr="005D4679">
        <w:rPr>
          <w:rFonts w:ascii="Calibri" w:hAnsi="Calibri" w:cs="Arial"/>
        </w:rPr>
        <w:t>EJE 2</w:t>
      </w:r>
      <w:r w:rsidR="00CE6DED" w:rsidRPr="005D4679">
        <w:rPr>
          <w:rFonts w:ascii="Calibri" w:hAnsi="Calibri" w:cs="Arial"/>
        </w:rPr>
        <w:t>: El proceso de diagnóstico y líneas de tratamiento.</w:t>
      </w:r>
    </w:p>
    <w:p w:rsidR="00C65FBC" w:rsidRPr="005D4679" w:rsidRDefault="00C65FBC" w:rsidP="002D0F3B">
      <w:pPr>
        <w:pStyle w:val="Prrafodelista"/>
        <w:numPr>
          <w:ilvl w:val="0"/>
          <w:numId w:val="19"/>
        </w:numPr>
        <w:autoSpaceDE w:val="0"/>
        <w:autoSpaceDN w:val="0"/>
        <w:adjustRightInd w:val="0"/>
        <w:spacing w:after="0"/>
        <w:jc w:val="both"/>
        <w:rPr>
          <w:rFonts w:ascii="Calibri" w:hAnsi="Calibri" w:cs="Arial"/>
        </w:rPr>
      </w:pPr>
      <w:r w:rsidRPr="005D4679">
        <w:rPr>
          <w:rFonts w:ascii="Calibri" w:hAnsi="Calibri" w:cs="Arial"/>
        </w:rPr>
        <w:t xml:space="preserve">Acercamiento teórico-práctico de intervenciones psicopedagógicas,  a partir del contacto con profesionales activos. Desde el encuadre de la entrevista favorecer el intercambio y desarrollo de inquietudes que permita a los/as estudiantes acercarse y conocer  las prácticas profesionales habituales. </w:t>
      </w:r>
    </w:p>
    <w:p w:rsidR="00DD1769" w:rsidRPr="005D4679" w:rsidRDefault="00DD1769" w:rsidP="002D0F3B">
      <w:pPr>
        <w:pStyle w:val="Prrafodelista"/>
        <w:numPr>
          <w:ilvl w:val="0"/>
          <w:numId w:val="19"/>
        </w:numPr>
        <w:tabs>
          <w:tab w:val="left" w:pos="360"/>
        </w:tabs>
        <w:autoSpaceDE w:val="0"/>
        <w:autoSpaceDN w:val="0"/>
        <w:adjustRightInd w:val="0"/>
        <w:spacing w:after="0"/>
        <w:jc w:val="both"/>
        <w:rPr>
          <w:rFonts w:ascii="Calibri" w:hAnsi="Calibri" w:cs="Arial"/>
        </w:rPr>
      </w:pPr>
      <w:r w:rsidRPr="005D4679">
        <w:rPr>
          <w:rFonts w:ascii="Calibri" w:hAnsi="Calibri" w:cs="Arial"/>
        </w:rPr>
        <w:t xml:space="preserve">Participación </w:t>
      </w:r>
      <w:r w:rsidR="00E029EE" w:rsidRPr="005D4679">
        <w:rPr>
          <w:rFonts w:ascii="Calibri" w:hAnsi="Calibri" w:cs="Arial"/>
        </w:rPr>
        <w:t xml:space="preserve">activa </w:t>
      </w:r>
      <w:r w:rsidRPr="005D4679">
        <w:rPr>
          <w:rFonts w:ascii="Calibri" w:hAnsi="Calibri" w:cs="Arial"/>
        </w:rPr>
        <w:t xml:space="preserve">en talleres </w:t>
      </w:r>
      <w:r w:rsidR="00E029EE" w:rsidRPr="005D4679">
        <w:rPr>
          <w:rFonts w:ascii="Calibri" w:hAnsi="Calibri" w:cs="Arial"/>
        </w:rPr>
        <w:t xml:space="preserve">desde el rol de coordinación para replicar sus propuestas a </w:t>
      </w:r>
      <w:r w:rsidRPr="005D4679">
        <w:rPr>
          <w:rFonts w:ascii="Calibri" w:hAnsi="Calibri" w:cs="Arial"/>
        </w:rPr>
        <w:t>alumno</w:t>
      </w:r>
      <w:r w:rsidR="00E029EE" w:rsidRPr="005D4679">
        <w:rPr>
          <w:rFonts w:ascii="Calibri" w:hAnsi="Calibri" w:cs="Arial"/>
        </w:rPr>
        <w:t>s de 1°</w:t>
      </w:r>
      <w:r w:rsidRPr="005D4679">
        <w:rPr>
          <w:rFonts w:ascii="Calibri" w:hAnsi="Calibri" w:cs="Arial"/>
        </w:rPr>
        <w:t xml:space="preserve"> de</w:t>
      </w:r>
      <w:r w:rsidR="00E029EE" w:rsidRPr="005D4679">
        <w:rPr>
          <w:rFonts w:ascii="Calibri" w:hAnsi="Calibri" w:cs="Arial"/>
        </w:rPr>
        <w:t>sde el espacio de la práctica I,  de la carrera de psicopedagogía o carreras docentes afines que se cursen en el instituto</w:t>
      </w:r>
      <w:r w:rsidRPr="005D4679">
        <w:rPr>
          <w:rFonts w:ascii="Calibri" w:hAnsi="Calibri" w:cs="Arial"/>
        </w:rPr>
        <w:t>.</w:t>
      </w:r>
      <w:r w:rsidR="00E029EE" w:rsidRPr="005D4679">
        <w:rPr>
          <w:rFonts w:ascii="Calibri" w:hAnsi="Calibri" w:cs="Arial"/>
        </w:rPr>
        <w:t xml:space="preserve"> Dicha actividad recrea el rol psicopedagógicos desde el encuadre de trabajo de los EOE.</w:t>
      </w:r>
    </w:p>
    <w:p w:rsidR="00DD1769" w:rsidRPr="005D4679" w:rsidRDefault="00BF20B1" w:rsidP="002D0F3B">
      <w:pPr>
        <w:pStyle w:val="Prrafodelista"/>
        <w:numPr>
          <w:ilvl w:val="0"/>
          <w:numId w:val="19"/>
        </w:numPr>
        <w:tabs>
          <w:tab w:val="left" w:pos="360"/>
        </w:tabs>
        <w:autoSpaceDE w:val="0"/>
        <w:autoSpaceDN w:val="0"/>
        <w:adjustRightInd w:val="0"/>
        <w:spacing w:after="0"/>
        <w:jc w:val="both"/>
        <w:rPr>
          <w:rFonts w:ascii="Calibri" w:hAnsi="Calibri" w:cs="Arial"/>
        </w:rPr>
      </w:pPr>
      <w:r w:rsidRPr="005D4679">
        <w:rPr>
          <w:rFonts w:ascii="Calibri" w:hAnsi="Calibri" w:cs="Arial"/>
        </w:rPr>
        <w:t>Análisis de intervenciones posibles desde registros que reflejen las prácticas habituales del EOE</w:t>
      </w:r>
      <w:r w:rsidR="00DD1769" w:rsidRPr="005D4679">
        <w:rPr>
          <w:rFonts w:ascii="Calibri" w:hAnsi="Calibri" w:cs="Arial"/>
        </w:rPr>
        <w:t>.</w:t>
      </w:r>
      <w:r w:rsidRPr="005D4679">
        <w:rPr>
          <w:rFonts w:ascii="Calibri" w:hAnsi="Calibri" w:cs="Arial"/>
        </w:rPr>
        <w:t xml:space="preserve"> Por ejemplo: Confección de informes y registros de situación de aprendizaje  o procesos diagnósticos</w:t>
      </w:r>
      <w:r w:rsidR="00863F11" w:rsidRPr="005D4679">
        <w:rPr>
          <w:rFonts w:ascii="Calibri" w:hAnsi="Calibri" w:cs="Arial"/>
        </w:rPr>
        <w:t>. Secreto profesional, resguardo de identidad del paciente/alumno/a.</w:t>
      </w:r>
    </w:p>
    <w:p w:rsidR="00BF20B1" w:rsidRPr="005D4679" w:rsidRDefault="00BF20B1" w:rsidP="002D0F3B">
      <w:pPr>
        <w:pStyle w:val="Prrafodelista"/>
        <w:numPr>
          <w:ilvl w:val="0"/>
          <w:numId w:val="19"/>
        </w:numPr>
        <w:tabs>
          <w:tab w:val="left" w:pos="360"/>
        </w:tabs>
        <w:autoSpaceDE w:val="0"/>
        <w:autoSpaceDN w:val="0"/>
        <w:adjustRightInd w:val="0"/>
        <w:spacing w:after="0"/>
        <w:jc w:val="both"/>
        <w:rPr>
          <w:rFonts w:ascii="Calibri" w:hAnsi="Calibri" w:cs="Arial"/>
        </w:rPr>
      </w:pPr>
      <w:r w:rsidRPr="005D4679">
        <w:rPr>
          <w:rFonts w:ascii="Calibri" w:hAnsi="Calibri" w:cs="Arial"/>
        </w:rPr>
        <w:t xml:space="preserve">Análisis e interpretación de legajos escolares; Interpretación de informes de profesionales de la salud y educación; </w:t>
      </w:r>
    </w:p>
    <w:p w:rsidR="00BF20B1" w:rsidRPr="005D4679" w:rsidRDefault="00916D8B" w:rsidP="002D0F3B">
      <w:pPr>
        <w:pStyle w:val="Prrafodelista"/>
        <w:numPr>
          <w:ilvl w:val="0"/>
          <w:numId w:val="19"/>
        </w:numPr>
        <w:tabs>
          <w:tab w:val="left" w:pos="360"/>
        </w:tabs>
        <w:autoSpaceDE w:val="0"/>
        <w:autoSpaceDN w:val="0"/>
        <w:adjustRightInd w:val="0"/>
        <w:spacing w:after="0"/>
        <w:jc w:val="both"/>
        <w:rPr>
          <w:rFonts w:ascii="Calibri" w:hAnsi="Calibri" w:cs="Arial"/>
        </w:rPr>
      </w:pPr>
      <w:r w:rsidRPr="005D4679">
        <w:rPr>
          <w:rFonts w:ascii="Calibri" w:hAnsi="Calibri" w:cs="Arial"/>
        </w:rPr>
        <w:t>Problematización y construcción de estrategias acerca de</w:t>
      </w:r>
      <w:r w:rsidR="00BF20B1" w:rsidRPr="005D4679">
        <w:rPr>
          <w:rFonts w:ascii="Calibri" w:hAnsi="Calibri" w:cs="Arial"/>
        </w:rPr>
        <w:t>l proceso de derivación: trabajo en red, interdisciplinario y corresponsable; consolidar la especificidad psicopedagógica.</w:t>
      </w:r>
    </w:p>
    <w:p w:rsidR="00C65FBC" w:rsidRPr="005D4679" w:rsidRDefault="00C65FBC" w:rsidP="00C65FBC">
      <w:pPr>
        <w:autoSpaceDE w:val="0"/>
        <w:autoSpaceDN w:val="0"/>
        <w:adjustRightInd w:val="0"/>
        <w:spacing w:after="0"/>
        <w:jc w:val="both"/>
        <w:rPr>
          <w:rFonts w:ascii="Calibri" w:hAnsi="Calibri" w:cs="Arial"/>
        </w:rPr>
      </w:pPr>
    </w:p>
    <w:p w:rsidR="00BF20B1" w:rsidRPr="005D4679" w:rsidRDefault="00C65FBC" w:rsidP="00C65FBC">
      <w:pPr>
        <w:autoSpaceDE w:val="0"/>
        <w:autoSpaceDN w:val="0"/>
        <w:adjustRightInd w:val="0"/>
        <w:spacing w:after="0"/>
        <w:jc w:val="both"/>
        <w:rPr>
          <w:rFonts w:ascii="Calibri" w:hAnsi="Calibri" w:cs="Arial"/>
          <w:b/>
          <w:bCs/>
        </w:rPr>
      </w:pPr>
      <w:r w:rsidRPr="005D4679">
        <w:rPr>
          <w:rFonts w:ascii="Calibri" w:hAnsi="Calibri" w:cs="Arial"/>
          <w:b/>
          <w:bCs/>
        </w:rPr>
        <w:t xml:space="preserve">7. RECURSOS </w:t>
      </w:r>
    </w:p>
    <w:p w:rsidR="00C65FBC" w:rsidRPr="005D4679" w:rsidRDefault="00BF20B1" w:rsidP="00E00128">
      <w:pPr>
        <w:pStyle w:val="Prrafodelista"/>
        <w:numPr>
          <w:ilvl w:val="0"/>
          <w:numId w:val="21"/>
        </w:numPr>
        <w:autoSpaceDE w:val="0"/>
        <w:autoSpaceDN w:val="0"/>
        <w:adjustRightInd w:val="0"/>
        <w:spacing w:after="0"/>
        <w:jc w:val="both"/>
        <w:rPr>
          <w:rFonts w:ascii="Calibri" w:hAnsi="Calibri" w:cs="Arial"/>
        </w:rPr>
      </w:pPr>
      <w:r w:rsidRPr="005D4679">
        <w:rPr>
          <w:rFonts w:ascii="Calibri" w:hAnsi="Calibri" w:cs="Arial"/>
        </w:rPr>
        <w:t xml:space="preserve">Herramientas digitales: plataforma </w:t>
      </w:r>
      <w:proofErr w:type="spellStart"/>
      <w:r w:rsidRPr="005D4679">
        <w:rPr>
          <w:rFonts w:ascii="Calibri" w:hAnsi="Calibri" w:cs="Arial"/>
        </w:rPr>
        <w:t>Classroom</w:t>
      </w:r>
      <w:proofErr w:type="spellEnd"/>
      <w:r w:rsidRPr="005D4679">
        <w:rPr>
          <w:rFonts w:ascii="Calibri" w:hAnsi="Calibri" w:cs="Arial"/>
        </w:rPr>
        <w:t xml:space="preserve">, </w:t>
      </w:r>
      <w:proofErr w:type="spellStart"/>
      <w:r w:rsidRPr="005D4679">
        <w:rPr>
          <w:rFonts w:ascii="Calibri" w:hAnsi="Calibri" w:cs="Arial"/>
        </w:rPr>
        <w:t>Meet</w:t>
      </w:r>
      <w:proofErr w:type="spellEnd"/>
      <w:r w:rsidRPr="005D4679">
        <w:rPr>
          <w:rFonts w:ascii="Calibri" w:hAnsi="Calibri" w:cs="Arial"/>
        </w:rPr>
        <w:t xml:space="preserve"> o</w:t>
      </w:r>
      <w:r w:rsidR="009C6FC3" w:rsidRPr="005D4679">
        <w:rPr>
          <w:rFonts w:ascii="Calibri" w:hAnsi="Calibri" w:cs="Arial"/>
        </w:rPr>
        <w:t xml:space="preserve"> </w:t>
      </w:r>
      <w:r w:rsidRPr="005D4679">
        <w:rPr>
          <w:rFonts w:ascii="Calibri" w:hAnsi="Calibri" w:cs="Arial"/>
        </w:rPr>
        <w:t>Zoom, Google Drive entre otras</w:t>
      </w:r>
      <w:r w:rsidR="00C65FBC" w:rsidRPr="005D4679">
        <w:rPr>
          <w:rFonts w:ascii="Calibri" w:hAnsi="Calibri" w:cs="Arial"/>
        </w:rPr>
        <w:t>.</w:t>
      </w:r>
      <w:r w:rsidR="0014585A" w:rsidRPr="005D4679">
        <w:rPr>
          <w:rFonts w:ascii="Calibri" w:hAnsi="Calibri" w:cs="Arial"/>
        </w:rPr>
        <w:t xml:space="preserve"> </w:t>
      </w:r>
      <w:r w:rsidR="00C65FBC" w:rsidRPr="005D4679">
        <w:rPr>
          <w:rFonts w:ascii="Calibri" w:hAnsi="Calibri" w:cs="Arial"/>
        </w:rPr>
        <w:t xml:space="preserve">Se </w:t>
      </w:r>
      <w:r w:rsidR="00E00128" w:rsidRPr="005D4679">
        <w:rPr>
          <w:rFonts w:ascii="Calibri" w:hAnsi="Calibri" w:cs="Arial"/>
        </w:rPr>
        <w:t xml:space="preserve">impulsará el uso de </w:t>
      </w:r>
      <w:r w:rsidR="00C65FBC" w:rsidRPr="005D4679">
        <w:rPr>
          <w:rFonts w:ascii="Calibri" w:hAnsi="Calibri" w:cs="Arial"/>
        </w:rPr>
        <w:t xml:space="preserve">la página web  </w:t>
      </w:r>
      <w:r w:rsidR="00C65FBC" w:rsidRPr="005D4679">
        <w:rPr>
          <w:rFonts w:ascii="Calibri" w:hAnsi="Calibri" w:cs="Arial"/>
          <w:b/>
          <w:bCs/>
        </w:rPr>
        <w:t>PRÁCTICAS PSICOPEDAGÓGICAS</w:t>
      </w:r>
      <w:r w:rsidR="00E00128" w:rsidRPr="005D4679">
        <w:rPr>
          <w:rFonts w:ascii="Calibri" w:hAnsi="Calibri" w:cs="Arial"/>
        </w:rPr>
        <w:t xml:space="preserve"> y </w:t>
      </w:r>
      <w:r w:rsidR="00C65FBC" w:rsidRPr="005D4679">
        <w:rPr>
          <w:rFonts w:ascii="Calibri" w:hAnsi="Calibri" w:cs="Arial"/>
          <w:b/>
          <w:bCs/>
        </w:rPr>
        <w:t>Blog</w:t>
      </w:r>
      <w:r w:rsidR="00C65FBC" w:rsidRPr="005D4679">
        <w:rPr>
          <w:rFonts w:ascii="Calibri" w:hAnsi="Calibri" w:cs="Arial"/>
        </w:rPr>
        <w:t xml:space="preserve"> “PSICOPEDAGOGIA 46”: en </w:t>
      </w:r>
      <w:hyperlink r:id="rId6" w:history="1">
        <w:r w:rsidR="00C65FBC" w:rsidRPr="005D4679">
          <w:rPr>
            <w:rFonts w:ascii="Calibri" w:hAnsi="Calibri" w:cs="Arial"/>
          </w:rPr>
          <w:t>http://carreradepsicopedagogia.blogspot.com.ar/</w:t>
        </w:r>
      </w:hyperlink>
    </w:p>
    <w:p w:rsidR="00C65FBC" w:rsidRPr="005D4679" w:rsidRDefault="00C65FBC" w:rsidP="00C65FBC">
      <w:pPr>
        <w:numPr>
          <w:ilvl w:val="0"/>
          <w:numId w:val="1"/>
        </w:numPr>
        <w:autoSpaceDE w:val="0"/>
        <w:autoSpaceDN w:val="0"/>
        <w:adjustRightInd w:val="0"/>
        <w:spacing w:after="0"/>
        <w:ind w:left="720" w:hanging="360"/>
        <w:jc w:val="both"/>
        <w:rPr>
          <w:rFonts w:ascii="Calibri" w:hAnsi="Calibri" w:cs="Arial"/>
        </w:rPr>
      </w:pPr>
      <w:r w:rsidRPr="005D4679">
        <w:rPr>
          <w:rFonts w:ascii="Calibri" w:hAnsi="Calibri" w:cs="Arial"/>
        </w:rPr>
        <w:t xml:space="preserve">Se procurará previamente </w:t>
      </w:r>
      <w:r w:rsidR="001A0328" w:rsidRPr="005D4679">
        <w:rPr>
          <w:rFonts w:ascii="Calibri" w:hAnsi="Calibri" w:cs="Arial"/>
        </w:rPr>
        <w:t xml:space="preserve">que las Instituciones a contactar estén disponibles y con </w:t>
      </w:r>
      <w:r w:rsidRPr="005D4679">
        <w:rPr>
          <w:rFonts w:ascii="Calibri" w:hAnsi="Calibri" w:cs="Arial"/>
        </w:rPr>
        <w:t>los recursos necesarios.</w:t>
      </w:r>
    </w:p>
    <w:p w:rsidR="00C65FBC" w:rsidRPr="005D4679" w:rsidRDefault="00C65FBC" w:rsidP="00C65FB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720" w:right="334" w:hanging="360"/>
        <w:jc w:val="both"/>
        <w:rPr>
          <w:rFonts w:ascii="Calibri" w:hAnsi="Calibri" w:cs="Arial"/>
        </w:rPr>
      </w:pPr>
      <w:r w:rsidRPr="005D4679">
        <w:rPr>
          <w:rFonts w:ascii="Calibri" w:hAnsi="Calibri" w:cs="Arial"/>
        </w:rPr>
        <w:lastRenderedPageBreak/>
        <w:t xml:space="preserve">Los estudiantes se manejarán con un </w:t>
      </w:r>
      <w:r w:rsidR="007543D3" w:rsidRPr="005D4679">
        <w:rPr>
          <w:rFonts w:ascii="Calibri" w:hAnsi="Calibri" w:cs="Arial"/>
          <w:b/>
          <w:bCs/>
        </w:rPr>
        <w:t>‘’Contrato de prácticas</w:t>
      </w:r>
      <w:r w:rsidRPr="005D4679">
        <w:rPr>
          <w:rFonts w:ascii="Calibri" w:hAnsi="Calibri" w:cs="Arial"/>
          <w:b/>
          <w:bCs/>
        </w:rPr>
        <w:t xml:space="preserve">’’ </w:t>
      </w:r>
      <w:r w:rsidR="007543D3" w:rsidRPr="005D4679">
        <w:rPr>
          <w:rFonts w:ascii="Calibri" w:hAnsi="Calibri" w:cs="Arial"/>
        </w:rPr>
        <w:t>cuyos datos darán encuadre de las tareas a realizar</w:t>
      </w:r>
      <w:r w:rsidRPr="005D4679">
        <w:rPr>
          <w:rFonts w:ascii="Calibri" w:hAnsi="Calibri" w:cs="Arial"/>
        </w:rPr>
        <w:t>.</w:t>
      </w:r>
    </w:p>
    <w:p w:rsidR="006F32B6" w:rsidRPr="005D4679" w:rsidRDefault="00C65FBC" w:rsidP="001A032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720" w:right="334" w:hanging="360"/>
        <w:jc w:val="both"/>
        <w:rPr>
          <w:rFonts w:ascii="Calibri" w:hAnsi="Calibri" w:cs="Arial"/>
        </w:rPr>
      </w:pPr>
      <w:r w:rsidRPr="005D4679">
        <w:rPr>
          <w:rFonts w:ascii="Calibri" w:hAnsi="Calibri" w:cs="Arial"/>
          <w:b/>
          <w:bCs/>
        </w:rPr>
        <w:t>‘’Planilla de Asistencia”</w:t>
      </w:r>
      <w:r w:rsidRPr="005D4679">
        <w:rPr>
          <w:rFonts w:ascii="Calibri" w:hAnsi="Calibri" w:cs="Arial"/>
        </w:rPr>
        <w:t xml:space="preserve"> para registrar sus asistencias a las prácticas</w:t>
      </w:r>
    </w:p>
    <w:p w:rsidR="001A0328" w:rsidRPr="005D4679" w:rsidRDefault="006F32B6" w:rsidP="001A032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720" w:right="334" w:hanging="360"/>
        <w:jc w:val="both"/>
        <w:rPr>
          <w:rFonts w:ascii="Calibri" w:hAnsi="Calibri" w:cs="Arial"/>
        </w:rPr>
      </w:pPr>
      <w:r w:rsidRPr="005D4679">
        <w:rPr>
          <w:rFonts w:ascii="Calibri" w:hAnsi="Calibri" w:cs="Arial"/>
          <w:bCs/>
        </w:rPr>
        <w:t>Casos y viñetas clínicas del ámbito educativo y de la salud.</w:t>
      </w:r>
      <w:r w:rsidR="001A0328" w:rsidRPr="005D4679">
        <w:rPr>
          <w:rFonts w:ascii="Calibri" w:hAnsi="Calibri" w:cs="Arial"/>
        </w:rPr>
        <w:t xml:space="preserve"> </w:t>
      </w:r>
    </w:p>
    <w:p w:rsidR="001A0328" w:rsidRPr="005D4679" w:rsidRDefault="001A0328" w:rsidP="001A032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720" w:right="334" w:hanging="360"/>
        <w:jc w:val="both"/>
        <w:rPr>
          <w:rFonts w:ascii="Calibri" w:hAnsi="Calibri" w:cs="Arial"/>
        </w:rPr>
      </w:pPr>
      <w:r w:rsidRPr="005D4679">
        <w:rPr>
          <w:rFonts w:ascii="Calibri" w:hAnsi="Calibri" w:cs="Arial"/>
        </w:rPr>
        <w:t xml:space="preserve">Sitio web: </w:t>
      </w:r>
      <w:hyperlink r:id="rId7" w:history="1">
        <w:r w:rsidRPr="005D4679">
          <w:rPr>
            <w:rFonts w:ascii="Calibri" w:hAnsi="Calibri" w:cs="Arial"/>
            <w:color w:val="0000FF"/>
            <w:u w:val="single"/>
          </w:rPr>
          <w:t>www.abc.gov.ar</w:t>
        </w:r>
      </w:hyperlink>
      <w:r w:rsidRPr="005D4679">
        <w:rPr>
          <w:rFonts w:ascii="Calibri" w:hAnsi="Calibri" w:cs="Arial"/>
        </w:rPr>
        <w:t xml:space="preserve"> </w:t>
      </w:r>
    </w:p>
    <w:p w:rsidR="001A0328" w:rsidRPr="005D4679" w:rsidRDefault="001A0328" w:rsidP="001A032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left="720" w:right="334" w:hanging="360"/>
        <w:jc w:val="both"/>
        <w:rPr>
          <w:rFonts w:ascii="Calibri" w:hAnsi="Calibri" w:cs="Arial"/>
        </w:rPr>
      </w:pPr>
      <w:r w:rsidRPr="005D4679">
        <w:rPr>
          <w:rFonts w:ascii="Calibri" w:hAnsi="Calibri" w:cs="Arial"/>
        </w:rPr>
        <w:t>Conferencias y conversatorios: Como por ejemplo:</w:t>
      </w:r>
    </w:p>
    <w:p w:rsidR="001A0328" w:rsidRPr="005D4679" w:rsidRDefault="001A0328" w:rsidP="001A0328">
      <w:pPr>
        <w:pStyle w:val="Prrafodelista"/>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34"/>
        <w:jc w:val="both"/>
        <w:rPr>
          <w:rFonts w:ascii="Calibri" w:hAnsi="Calibri" w:cs="Arial"/>
        </w:rPr>
      </w:pPr>
      <w:proofErr w:type="spellStart"/>
      <w:r w:rsidRPr="005D4679">
        <w:rPr>
          <w:rFonts w:ascii="Calibri" w:hAnsi="Calibri" w:cs="Arial"/>
        </w:rPr>
        <w:t>Terigi</w:t>
      </w:r>
      <w:proofErr w:type="spellEnd"/>
      <w:r w:rsidRPr="005D4679">
        <w:rPr>
          <w:rFonts w:ascii="Calibri" w:hAnsi="Calibri" w:cs="Arial"/>
        </w:rPr>
        <w:t xml:space="preserve">, Flavia. Conferencia: “Trayectorias escolares en el S.E.” Disponible en: </w:t>
      </w:r>
      <w:hyperlink r:id="rId8" w:history="1">
        <w:r w:rsidRPr="005D4679">
          <w:rPr>
            <w:rFonts w:ascii="Calibri" w:hAnsi="Calibri" w:cs="Arial"/>
            <w:color w:val="0000FF"/>
            <w:u w:val="single"/>
          </w:rPr>
          <w:t>www.youtube.com/watch?v=hl0eOm2qrcc</w:t>
        </w:r>
      </w:hyperlink>
      <w:r w:rsidRPr="005D4679">
        <w:rPr>
          <w:rFonts w:ascii="Calibri" w:hAnsi="Calibri" w:cs="Arial"/>
        </w:rPr>
        <w:t>.</w:t>
      </w:r>
    </w:p>
    <w:p w:rsidR="001A0328" w:rsidRPr="005D4679" w:rsidRDefault="001A0328" w:rsidP="001A0328">
      <w:pPr>
        <w:pStyle w:val="Prrafodelista"/>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34"/>
        <w:jc w:val="both"/>
        <w:rPr>
          <w:rFonts w:ascii="Calibri" w:hAnsi="Calibri" w:cs="Arial"/>
        </w:rPr>
      </w:pPr>
      <w:proofErr w:type="spellStart"/>
      <w:r w:rsidRPr="005D4679">
        <w:rPr>
          <w:rFonts w:ascii="Calibri" w:hAnsi="Calibri" w:cs="Arial"/>
        </w:rPr>
        <w:t>Terigi</w:t>
      </w:r>
      <w:proofErr w:type="spellEnd"/>
      <w:r w:rsidRPr="005D4679">
        <w:rPr>
          <w:rFonts w:ascii="Calibri" w:hAnsi="Calibri" w:cs="Arial"/>
        </w:rPr>
        <w:t xml:space="preserve">, Flavia. Conferencia: Cronologías de aprendizaje. Un concepto para pensar las trayectorias escolares”. Disponible en: </w:t>
      </w:r>
      <w:hyperlink r:id="rId9" w:history="1">
        <w:r w:rsidRPr="005D4679">
          <w:rPr>
            <w:rFonts w:ascii="Calibri" w:hAnsi="Calibri" w:cs="Arial"/>
            <w:color w:val="0000FF"/>
            <w:u w:val="single"/>
          </w:rPr>
          <w:t>www.chubut.edu.ar/concurso/material/concursos/Terigi Conferencias.pdf</w:t>
        </w:r>
      </w:hyperlink>
    </w:p>
    <w:p w:rsidR="00102294" w:rsidRPr="005D4679" w:rsidRDefault="001A0328" w:rsidP="00102294">
      <w:pPr>
        <w:pStyle w:val="Prrafodelista"/>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34"/>
        <w:jc w:val="both"/>
        <w:rPr>
          <w:rFonts w:ascii="Calibri" w:hAnsi="Calibri" w:cs="Calibri"/>
        </w:rPr>
      </w:pPr>
      <w:proofErr w:type="spellStart"/>
      <w:r w:rsidRPr="005D4679">
        <w:rPr>
          <w:rFonts w:ascii="Calibri" w:hAnsi="Calibri" w:cs="Calibri"/>
        </w:rPr>
        <w:t>Skliar</w:t>
      </w:r>
      <w:proofErr w:type="spellEnd"/>
      <w:r w:rsidRPr="005D4679">
        <w:rPr>
          <w:rFonts w:ascii="Calibri" w:hAnsi="Calibri" w:cs="Calibri"/>
        </w:rPr>
        <w:t xml:space="preserve"> Carlos, Conferencia: Entre Comillas, autores que nos interpelan. Diversidad e inclusión. Parte 1. </w:t>
      </w:r>
      <w:hyperlink r:id="rId10" w:history="1">
        <w:r w:rsidRPr="005D4679">
          <w:rPr>
            <w:rFonts w:ascii="Calibri" w:hAnsi="Calibri" w:cs="Calibri"/>
          </w:rPr>
          <w:t>www.youtube.com/watch?v=-z0eqA8h9-E</w:t>
        </w:r>
      </w:hyperlink>
      <w:r w:rsidR="00102294" w:rsidRPr="005D4679">
        <w:rPr>
          <w:rFonts w:ascii="Calibri" w:hAnsi="Calibri" w:cs="Calibri"/>
        </w:rPr>
        <w:t xml:space="preserve"> </w:t>
      </w:r>
    </w:p>
    <w:p w:rsidR="00102294" w:rsidRPr="005D4679" w:rsidRDefault="00102294" w:rsidP="00102294">
      <w:pPr>
        <w:pStyle w:val="Prrafodelista"/>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34"/>
        <w:jc w:val="both"/>
        <w:rPr>
          <w:rFonts w:ascii="Calibri" w:hAnsi="Calibri" w:cs="Calibri"/>
        </w:rPr>
      </w:pPr>
      <w:r w:rsidRPr="005D4679">
        <w:rPr>
          <w:rFonts w:ascii="Calibri" w:hAnsi="Calibri" w:cs="Calibri"/>
        </w:rPr>
        <w:t>Programa nacional aprender enseñando: Ficha 8 “Observación una herramienta de trabajo”. https://www.youtube.com/watch?v=UBpTa9Kk2Xs</w:t>
      </w:r>
    </w:p>
    <w:p w:rsidR="00637300" w:rsidRPr="005D4679" w:rsidRDefault="00637300" w:rsidP="001A03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34"/>
        <w:jc w:val="both"/>
        <w:rPr>
          <w:rFonts w:ascii="Calibri" w:hAnsi="Calibri" w:cs="Arial"/>
        </w:rPr>
      </w:pPr>
    </w:p>
    <w:p w:rsidR="00F81542" w:rsidRPr="005D4679" w:rsidRDefault="00F81542" w:rsidP="001A03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ind w:right="334"/>
        <w:jc w:val="both"/>
        <w:rPr>
          <w:rFonts w:ascii="Calibri" w:hAnsi="Calibri" w:cs="Arial"/>
        </w:rPr>
      </w:pPr>
      <w:r w:rsidRPr="005D4679">
        <w:rPr>
          <w:rFonts w:ascii="Calibri" w:hAnsi="Calibri" w:cs="Arial"/>
          <w:b/>
          <w:bCs/>
        </w:rPr>
        <w:t xml:space="preserve">8. CONTENIDOS </w:t>
      </w:r>
    </w:p>
    <w:p w:rsidR="00046382" w:rsidRPr="005D4679" w:rsidRDefault="00F81542" w:rsidP="00193ABD">
      <w:pPr>
        <w:autoSpaceDE w:val="0"/>
        <w:autoSpaceDN w:val="0"/>
        <w:adjustRightInd w:val="0"/>
        <w:jc w:val="both"/>
        <w:rPr>
          <w:rFonts w:ascii="Calibri" w:hAnsi="Calibri" w:cs="Arial"/>
          <w:u w:val="single"/>
        </w:rPr>
      </w:pPr>
      <w:r w:rsidRPr="005D4679">
        <w:rPr>
          <w:rFonts w:ascii="Calibri" w:hAnsi="Calibri" w:cs="Arial"/>
          <w:u w:val="single"/>
        </w:rPr>
        <w:t xml:space="preserve">UNIDAD I: </w:t>
      </w:r>
      <w:r w:rsidR="00132A16" w:rsidRPr="005D4679">
        <w:rPr>
          <w:rFonts w:ascii="Calibri" w:hAnsi="Calibri" w:cs="Arial"/>
          <w:u w:val="single"/>
        </w:rPr>
        <w:t>El proceso de orientación vocacional</w:t>
      </w:r>
      <w:r w:rsidR="00046382" w:rsidRPr="005D4679">
        <w:rPr>
          <w:rFonts w:ascii="Calibri" w:hAnsi="Calibri" w:cs="Arial"/>
          <w:u w:val="single"/>
        </w:rPr>
        <w:t xml:space="preserve"> </w:t>
      </w:r>
    </w:p>
    <w:p w:rsidR="00193ABD" w:rsidRPr="005D4679" w:rsidRDefault="00132A16" w:rsidP="00193ABD">
      <w:pPr>
        <w:autoSpaceDE w:val="0"/>
        <w:autoSpaceDN w:val="0"/>
        <w:adjustRightInd w:val="0"/>
        <w:jc w:val="both"/>
        <w:rPr>
          <w:rFonts w:ascii="Calibri" w:hAnsi="Calibri" w:cs="Arial"/>
          <w:u w:val="single"/>
        </w:rPr>
      </w:pPr>
      <w:r w:rsidRPr="005D4679">
        <w:rPr>
          <w:rFonts w:ascii="Calibri" w:hAnsi="Calibri" w:cs="Arial"/>
        </w:rPr>
        <w:t xml:space="preserve">Lo vocacional como un proceso de construcción y aprendizaje. El sujeto de la orientación. Procesos </w:t>
      </w:r>
      <w:proofErr w:type="spellStart"/>
      <w:r w:rsidRPr="005D4679">
        <w:rPr>
          <w:rFonts w:ascii="Calibri" w:hAnsi="Calibri" w:cs="Arial"/>
        </w:rPr>
        <w:t>identificatorios</w:t>
      </w:r>
      <w:proofErr w:type="spellEnd"/>
      <w:r w:rsidRPr="005D4679">
        <w:rPr>
          <w:rFonts w:ascii="Calibri" w:hAnsi="Calibri" w:cs="Arial"/>
        </w:rPr>
        <w:t xml:space="preserve"> primarios y secundarios. El proyecto de vida laboral: proceso y construcción del mismo, variables intervinientes. El rol profesional psicopedagógico en el campo de la orientación vocacional y laboral. La especificidad de su formación. </w:t>
      </w:r>
    </w:p>
    <w:p w:rsidR="00132A16" w:rsidRPr="005D4679" w:rsidRDefault="00132A16" w:rsidP="00193ABD">
      <w:pPr>
        <w:autoSpaceDE w:val="0"/>
        <w:autoSpaceDN w:val="0"/>
        <w:adjustRightInd w:val="0"/>
        <w:jc w:val="both"/>
        <w:rPr>
          <w:rFonts w:ascii="Calibri" w:hAnsi="Calibri" w:cs="Arial"/>
        </w:rPr>
      </w:pPr>
      <w:r w:rsidRPr="005D4679">
        <w:rPr>
          <w:rFonts w:ascii="Calibri" w:hAnsi="Calibri" w:cs="Arial"/>
          <w:u w:val="single"/>
        </w:rPr>
        <w:t>UNIDAD II: El encuadre de la tarea psicopedagógica en la orientación</w:t>
      </w:r>
    </w:p>
    <w:p w:rsidR="00132A16" w:rsidRPr="005D4679" w:rsidRDefault="00132A16" w:rsidP="00193ABD">
      <w:pPr>
        <w:autoSpaceDE w:val="0"/>
        <w:autoSpaceDN w:val="0"/>
        <w:adjustRightInd w:val="0"/>
        <w:jc w:val="both"/>
        <w:rPr>
          <w:rFonts w:ascii="Calibri" w:hAnsi="Calibri" w:cs="Arial"/>
        </w:rPr>
      </w:pPr>
      <w:r w:rsidRPr="005D4679">
        <w:rPr>
          <w:rFonts w:ascii="Calibri" w:hAnsi="Calibri" w:cs="Arial"/>
        </w:rPr>
        <w:t>Ámbitos posibles de intervención: institucio</w:t>
      </w:r>
      <w:r w:rsidR="00F30046" w:rsidRPr="005D4679">
        <w:rPr>
          <w:rFonts w:ascii="Calibri" w:hAnsi="Calibri" w:cs="Arial"/>
        </w:rPr>
        <w:t>nes de la salud y educación. Roles profesionales: orientación, tutorías, profesores/as orientadores. El EOE y las intervenciones de OVO. Construcción de la demanda: las consultas por reorientaciones. Técnicas y recursos: la entrevista en la orientación, línea de vida, frases incompletas, collage, entre otras.</w:t>
      </w:r>
      <w:r w:rsidR="005F3C6A" w:rsidRPr="005D4679">
        <w:rPr>
          <w:rFonts w:ascii="Calibri" w:hAnsi="Calibri" w:cs="Arial"/>
        </w:rPr>
        <w:t xml:space="preserve"> Estudio de casos. La supervisión.</w:t>
      </w:r>
    </w:p>
    <w:p w:rsidR="0068320E" w:rsidRPr="005D4679" w:rsidRDefault="0068320E" w:rsidP="0068320E">
      <w:pPr>
        <w:autoSpaceDE w:val="0"/>
        <w:autoSpaceDN w:val="0"/>
        <w:adjustRightInd w:val="0"/>
        <w:jc w:val="both"/>
        <w:rPr>
          <w:rFonts w:ascii="Calibri" w:hAnsi="Calibri" w:cs="Arial"/>
        </w:rPr>
      </w:pPr>
      <w:r w:rsidRPr="005D4679">
        <w:rPr>
          <w:rFonts w:ascii="Calibri" w:hAnsi="Calibri" w:cs="Arial"/>
          <w:u w:val="single"/>
        </w:rPr>
        <w:t>UNIDAD II</w:t>
      </w:r>
      <w:r w:rsidR="00767A9C" w:rsidRPr="005D4679">
        <w:rPr>
          <w:rFonts w:ascii="Calibri" w:hAnsi="Calibri" w:cs="Arial"/>
          <w:u w:val="single"/>
        </w:rPr>
        <w:t>I</w:t>
      </w:r>
      <w:r w:rsidRPr="005D4679">
        <w:rPr>
          <w:rFonts w:ascii="Calibri" w:hAnsi="Calibri" w:cs="Arial"/>
          <w:u w:val="single"/>
        </w:rPr>
        <w:t xml:space="preserve">: </w:t>
      </w:r>
      <w:r w:rsidR="00132A16" w:rsidRPr="005D4679">
        <w:rPr>
          <w:rFonts w:ascii="Calibri" w:hAnsi="Calibri" w:cs="Arial"/>
          <w:u w:val="single"/>
        </w:rPr>
        <w:t>El proceso de diagnóstico y líneas de tratamiento</w:t>
      </w:r>
    </w:p>
    <w:p w:rsidR="00DA0BE1" w:rsidRPr="005D4679" w:rsidRDefault="00DA0BE1" w:rsidP="00F81542">
      <w:pPr>
        <w:autoSpaceDE w:val="0"/>
        <w:autoSpaceDN w:val="0"/>
        <w:adjustRightInd w:val="0"/>
        <w:jc w:val="both"/>
        <w:rPr>
          <w:rFonts w:ascii="Calibri" w:hAnsi="Calibri" w:cs="Arial"/>
        </w:rPr>
      </w:pPr>
      <w:r w:rsidRPr="005D4679">
        <w:rPr>
          <w:rFonts w:ascii="Calibri" w:hAnsi="Calibri" w:cs="Arial"/>
        </w:rPr>
        <w:t>T</w:t>
      </w:r>
      <w:r w:rsidR="00F81542" w:rsidRPr="005D4679">
        <w:rPr>
          <w:rFonts w:ascii="Calibri" w:hAnsi="Calibri" w:cs="Arial"/>
        </w:rPr>
        <w:t>rabajo profesiona</w:t>
      </w:r>
      <w:r w:rsidR="00012613" w:rsidRPr="005D4679">
        <w:rPr>
          <w:rFonts w:ascii="Calibri" w:hAnsi="Calibri" w:cs="Arial"/>
        </w:rPr>
        <w:t xml:space="preserve">l psicopedagógico </w:t>
      </w:r>
      <w:r w:rsidR="00F81542" w:rsidRPr="005D4679">
        <w:rPr>
          <w:rFonts w:ascii="Calibri" w:hAnsi="Calibri" w:cs="Arial"/>
        </w:rPr>
        <w:t>en el sistema educativo. Posición. Trama. Objetos de trabajo y cuestiones en torno a la demanda. De la demanda a la construcción de problemas en el ámbito educati</w:t>
      </w:r>
      <w:r w:rsidR="00193ABD" w:rsidRPr="005D4679">
        <w:rPr>
          <w:rFonts w:ascii="Calibri" w:hAnsi="Calibri" w:cs="Arial"/>
        </w:rPr>
        <w:t>vo</w:t>
      </w:r>
      <w:r w:rsidR="00F81542" w:rsidRPr="005D4679">
        <w:rPr>
          <w:rFonts w:ascii="Calibri" w:hAnsi="Calibri" w:cs="Arial"/>
        </w:rPr>
        <w:t>. Intervenciones institucionales entre eq</w:t>
      </w:r>
      <w:r w:rsidR="00012613" w:rsidRPr="005D4679">
        <w:rPr>
          <w:rFonts w:ascii="Calibri" w:hAnsi="Calibri" w:cs="Arial"/>
        </w:rPr>
        <w:t>uipos de orientación y escuelas</w:t>
      </w:r>
      <w:r w:rsidR="00FB2C8D" w:rsidRPr="005D4679">
        <w:rPr>
          <w:rFonts w:ascii="Calibri" w:hAnsi="Calibri" w:cs="Arial"/>
        </w:rPr>
        <w:t>.</w:t>
      </w:r>
      <w:r w:rsidR="00012613" w:rsidRPr="005D4679">
        <w:rPr>
          <w:rFonts w:ascii="Calibri" w:hAnsi="Calibri" w:cs="Arial"/>
        </w:rPr>
        <w:t xml:space="preserve"> El psicopedagogo y la intervención en el campo de la educación: orientación a equipo docente, estudiantes y familias.</w:t>
      </w:r>
      <w:r w:rsidRPr="005D4679">
        <w:rPr>
          <w:rFonts w:ascii="Calibri" w:hAnsi="Calibri" w:cs="Arial"/>
        </w:rPr>
        <w:t xml:space="preserve"> Diseño e implementación de estrategias de acuerdo a las necesidades detectadas desde la especificidad psicopedagógica.</w:t>
      </w:r>
      <w:r w:rsidR="00767A9C" w:rsidRPr="005D4679">
        <w:rPr>
          <w:rFonts w:ascii="Calibri" w:hAnsi="Calibri" w:cs="Arial"/>
        </w:rPr>
        <w:t xml:space="preserve"> Atención a trayectorias escolares vulneradas: problemáticas sobre fracaso escolar, </w:t>
      </w:r>
      <w:proofErr w:type="spellStart"/>
      <w:r w:rsidR="00767A9C" w:rsidRPr="005D4679">
        <w:rPr>
          <w:rFonts w:ascii="Calibri" w:hAnsi="Calibri" w:cs="Arial"/>
        </w:rPr>
        <w:t>repitencia</w:t>
      </w:r>
      <w:proofErr w:type="spellEnd"/>
      <w:r w:rsidR="00767A9C" w:rsidRPr="005D4679">
        <w:rPr>
          <w:rFonts w:ascii="Calibri" w:hAnsi="Calibri" w:cs="Arial"/>
        </w:rPr>
        <w:t xml:space="preserve"> y deserción. </w:t>
      </w:r>
      <w:r w:rsidR="002E7BA0" w:rsidRPr="005D4679">
        <w:rPr>
          <w:rFonts w:ascii="Calibri" w:hAnsi="Calibri" w:cs="Arial"/>
        </w:rPr>
        <w:t>Vulnerabilidad educativa.</w:t>
      </w:r>
    </w:p>
    <w:p w:rsidR="0068320E" w:rsidRPr="005D4679" w:rsidRDefault="00102294" w:rsidP="00F81542">
      <w:pPr>
        <w:autoSpaceDE w:val="0"/>
        <w:autoSpaceDN w:val="0"/>
        <w:adjustRightInd w:val="0"/>
        <w:jc w:val="both"/>
        <w:rPr>
          <w:rFonts w:ascii="Calibri" w:hAnsi="Calibri" w:cs="Arial"/>
          <w:u w:val="single"/>
        </w:rPr>
      </w:pPr>
      <w:r w:rsidRPr="005D4679">
        <w:rPr>
          <w:rFonts w:ascii="Calibri" w:hAnsi="Calibri" w:cs="Arial"/>
          <w:u w:val="single"/>
        </w:rPr>
        <w:t>UNIDAD IV</w:t>
      </w:r>
      <w:r w:rsidR="0068320E" w:rsidRPr="005D4679">
        <w:rPr>
          <w:rFonts w:ascii="Calibri" w:hAnsi="Calibri" w:cs="Arial"/>
          <w:u w:val="single"/>
        </w:rPr>
        <w:t>:</w:t>
      </w:r>
      <w:r w:rsidR="005F3C6A" w:rsidRPr="005D4679">
        <w:rPr>
          <w:rFonts w:ascii="Calibri" w:hAnsi="Calibri" w:cs="Arial"/>
          <w:u w:val="single"/>
        </w:rPr>
        <w:t xml:space="preserve"> Elaboración de registros en el encuentro con la práctica psicopedagógica</w:t>
      </w:r>
    </w:p>
    <w:p w:rsidR="00DA0BE1" w:rsidRPr="005D4679" w:rsidRDefault="00DA0BE1" w:rsidP="00DA0BE1">
      <w:pPr>
        <w:autoSpaceDE w:val="0"/>
        <w:autoSpaceDN w:val="0"/>
        <w:adjustRightInd w:val="0"/>
        <w:jc w:val="both"/>
        <w:rPr>
          <w:rFonts w:ascii="Calibri" w:hAnsi="Calibri" w:cs="Arial"/>
        </w:rPr>
      </w:pPr>
      <w:r w:rsidRPr="005D4679">
        <w:rPr>
          <w:rFonts w:ascii="Calibri" w:hAnsi="Calibri" w:cs="Arial"/>
        </w:rPr>
        <w:lastRenderedPageBreak/>
        <w:t>Intervenciones de articulación entre EOE de nivel inicial, primario y secundario con equipos interdisciplinarios de la Educación especial. La derivación: emisión de criterio del EOE. Los instrumentos de la práctica: elaboración, registro y análisis. Construcción del legajo. Redacción de informes, consideraciones.</w:t>
      </w:r>
      <w:r w:rsidR="00767A9C" w:rsidRPr="005D4679">
        <w:rPr>
          <w:rFonts w:ascii="Calibri" w:hAnsi="Calibri" w:cs="Arial"/>
        </w:rPr>
        <w:t xml:space="preserve"> Interpretación de informes docentes y profesiones afines al trabajo interdisciplinario.</w:t>
      </w:r>
    </w:p>
    <w:p w:rsidR="00767A9C" w:rsidRPr="005D4679" w:rsidRDefault="00D54079" w:rsidP="00767A9C">
      <w:pPr>
        <w:autoSpaceDE w:val="0"/>
        <w:autoSpaceDN w:val="0"/>
        <w:adjustRightInd w:val="0"/>
        <w:jc w:val="both"/>
        <w:rPr>
          <w:rFonts w:ascii="Calibri" w:hAnsi="Calibri" w:cs="Arial"/>
        </w:rPr>
      </w:pPr>
      <w:r w:rsidRPr="005D4679">
        <w:rPr>
          <w:rFonts w:ascii="Calibri" w:hAnsi="Calibri" w:cs="Arial"/>
          <w:u w:val="single"/>
        </w:rPr>
        <w:t>UNIDAD V</w:t>
      </w:r>
      <w:r w:rsidR="00767A9C" w:rsidRPr="005D4679">
        <w:rPr>
          <w:rFonts w:ascii="Calibri" w:hAnsi="Calibri" w:cs="Arial"/>
          <w:u w:val="single"/>
        </w:rPr>
        <w:t xml:space="preserve">: Supervisión y formación </w:t>
      </w:r>
      <w:proofErr w:type="gramStart"/>
      <w:r w:rsidR="00767A9C" w:rsidRPr="005D4679">
        <w:rPr>
          <w:rFonts w:ascii="Calibri" w:hAnsi="Calibri" w:cs="Arial"/>
          <w:u w:val="single"/>
        </w:rPr>
        <w:t>contin</w:t>
      </w:r>
      <w:bookmarkStart w:id="0" w:name="_GoBack"/>
      <w:bookmarkEnd w:id="0"/>
      <w:r w:rsidR="00767A9C" w:rsidRPr="005D4679">
        <w:rPr>
          <w:rFonts w:ascii="Calibri" w:hAnsi="Calibri" w:cs="Arial"/>
          <w:u w:val="single"/>
        </w:rPr>
        <w:t>ua</w:t>
      </w:r>
      <w:proofErr w:type="gramEnd"/>
    </w:p>
    <w:p w:rsidR="00767A9C" w:rsidRPr="005D4679" w:rsidRDefault="00767A9C" w:rsidP="00767A9C">
      <w:pPr>
        <w:autoSpaceDE w:val="0"/>
        <w:autoSpaceDN w:val="0"/>
        <w:adjustRightInd w:val="0"/>
        <w:jc w:val="both"/>
        <w:rPr>
          <w:rFonts w:ascii="Calibri" w:hAnsi="Calibri" w:cs="Arial"/>
        </w:rPr>
      </w:pPr>
      <w:r w:rsidRPr="005D4679">
        <w:rPr>
          <w:rFonts w:ascii="Calibri" w:hAnsi="Calibri" w:cs="Arial"/>
        </w:rPr>
        <w:t xml:space="preserve">Elaboración de escenas temidas: acercamiento al egreso y la consolidación de la identidad profesional. Espacios de supervisión, </w:t>
      </w:r>
      <w:proofErr w:type="spellStart"/>
      <w:r w:rsidRPr="005D4679">
        <w:rPr>
          <w:rFonts w:ascii="Calibri" w:hAnsi="Calibri" w:cs="Arial"/>
        </w:rPr>
        <w:t>co</w:t>
      </w:r>
      <w:proofErr w:type="spellEnd"/>
      <w:r w:rsidRPr="005D4679">
        <w:rPr>
          <w:rFonts w:ascii="Calibri" w:hAnsi="Calibri" w:cs="Arial"/>
        </w:rPr>
        <w:t>-visión. Evaluación reflexiva de las prácticas como fuente de aprendizaje para la construcción de marcos conceptuales y habilidades para la intervención a nivel escolar y clínica. El ateneo clínico.</w:t>
      </w:r>
    </w:p>
    <w:p w:rsidR="00F81542" w:rsidRPr="005D4679" w:rsidRDefault="00F81542" w:rsidP="00F81542">
      <w:pPr>
        <w:autoSpaceDE w:val="0"/>
        <w:autoSpaceDN w:val="0"/>
        <w:adjustRightInd w:val="0"/>
        <w:spacing w:after="0"/>
        <w:jc w:val="both"/>
        <w:rPr>
          <w:rFonts w:ascii="Calibri" w:hAnsi="Calibri" w:cs="Arial"/>
          <w:b/>
          <w:bCs/>
          <w:color w:val="FF0000"/>
          <w:u w:val="single"/>
        </w:rPr>
      </w:pPr>
      <w:r w:rsidRPr="005D4679">
        <w:rPr>
          <w:rFonts w:ascii="Calibri" w:hAnsi="Calibri" w:cs="Arial"/>
          <w:b/>
          <w:bCs/>
        </w:rPr>
        <w:t xml:space="preserve">9. BIBLIOGRAFÍA </w:t>
      </w:r>
    </w:p>
    <w:p w:rsidR="00F81542" w:rsidRPr="005D4679" w:rsidRDefault="00F81542" w:rsidP="00F81542">
      <w:pPr>
        <w:autoSpaceDE w:val="0"/>
        <w:autoSpaceDN w:val="0"/>
        <w:adjustRightInd w:val="0"/>
        <w:spacing w:after="0"/>
        <w:jc w:val="both"/>
        <w:rPr>
          <w:rFonts w:ascii="Calibri" w:hAnsi="Calibri" w:cs="Arial"/>
          <w:b/>
          <w:bCs/>
          <w:u w:val="single"/>
        </w:rPr>
      </w:pPr>
      <w:r w:rsidRPr="005D4679">
        <w:rPr>
          <w:rFonts w:ascii="Calibri" w:hAnsi="Calibri" w:cs="Arial"/>
          <w:b/>
          <w:bCs/>
          <w:u w:val="single"/>
        </w:rPr>
        <w:t>BIBLIOGRAFÍA DEL ALUMNO</w:t>
      </w:r>
    </w:p>
    <w:p w:rsidR="000B2DF7" w:rsidRPr="005D4679" w:rsidRDefault="0005463B" w:rsidP="00F81542">
      <w:pPr>
        <w:autoSpaceDE w:val="0"/>
        <w:autoSpaceDN w:val="0"/>
        <w:adjustRightInd w:val="0"/>
        <w:spacing w:after="0"/>
        <w:jc w:val="both"/>
        <w:rPr>
          <w:rFonts w:ascii="Calibri" w:hAnsi="Calibri" w:cs="Arial"/>
          <w:bCs/>
          <w:u w:val="single"/>
        </w:rPr>
      </w:pPr>
      <w:r w:rsidRPr="005D4679">
        <w:rPr>
          <w:rFonts w:ascii="Calibri" w:hAnsi="Calibri" w:cs="Arial"/>
          <w:bCs/>
          <w:u w:val="single"/>
        </w:rPr>
        <w:t>Unidad I</w:t>
      </w:r>
    </w:p>
    <w:p w:rsidR="0005463B" w:rsidRPr="005D4679" w:rsidRDefault="0098636C" w:rsidP="0098636C">
      <w:pPr>
        <w:pStyle w:val="Prrafodelista"/>
        <w:numPr>
          <w:ilvl w:val="0"/>
          <w:numId w:val="29"/>
        </w:numPr>
        <w:autoSpaceDE w:val="0"/>
        <w:autoSpaceDN w:val="0"/>
        <w:adjustRightInd w:val="0"/>
        <w:spacing w:after="0"/>
        <w:jc w:val="both"/>
        <w:rPr>
          <w:rFonts w:ascii="Calibri" w:hAnsi="Calibri" w:cs="Arial"/>
          <w:bCs/>
        </w:rPr>
      </w:pPr>
      <w:proofErr w:type="spellStart"/>
      <w:r w:rsidRPr="005D4679">
        <w:rPr>
          <w:rFonts w:ascii="Calibri" w:hAnsi="Calibri" w:cs="Arial"/>
          <w:bCs/>
        </w:rPr>
        <w:t>Bohoslavsky</w:t>
      </w:r>
      <w:proofErr w:type="spellEnd"/>
      <w:r w:rsidRPr="005D4679">
        <w:rPr>
          <w:rFonts w:ascii="Calibri" w:hAnsi="Calibri" w:cs="Arial"/>
          <w:bCs/>
        </w:rPr>
        <w:t xml:space="preserve">, Rodolfo. Orientación vocacional. La estrategia clínica. Nueva visión, 2007. 25 </w:t>
      </w:r>
      <w:proofErr w:type="spellStart"/>
      <w:r w:rsidRPr="005D4679">
        <w:rPr>
          <w:rFonts w:ascii="Calibri" w:hAnsi="Calibri" w:cs="Arial"/>
          <w:bCs/>
        </w:rPr>
        <w:t>reimp</w:t>
      </w:r>
      <w:proofErr w:type="spellEnd"/>
      <w:r w:rsidRPr="005D4679">
        <w:rPr>
          <w:rFonts w:ascii="Calibri" w:hAnsi="Calibri" w:cs="Arial"/>
          <w:bCs/>
        </w:rPr>
        <w:t>.  Cap. 1: El marco de referencia y Cap. 2: El diagnóstico en la orientación vocacional.</w:t>
      </w:r>
    </w:p>
    <w:p w:rsidR="00E8191C" w:rsidRPr="005D4679" w:rsidRDefault="00E8191C" w:rsidP="00E8191C">
      <w:pPr>
        <w:pStyle w:val="Prrafodelista"/>
        <w:numPr>
          <w:ilvl w:val="0"/>
          <w:numId w:val="29"/>
        </w:numPr>
        <w:autoSpaceDE w:val="0"/>
        <w:autoSpaceDN w:val="0"/>
        <w:adjustRightInd w:val="0"/>
        <w:spacing w:after="0"/>
        <w:jc w:val="both"/>
        <w:rPr>
          <w:rFonts w:ascii="Calibri" w:hAnsi="Calibri" w:cs="Arial"/>
          <w:bCs/>
        </w:rPr>
      </w:pPr>
      <w:proofErr w:type="spellStart"/>
      <w:r w:rsidRPr="005D4679">
        <w:rPr>
          <w:rFonts w:ascii="Calibri" w:hAnsi="Calibri" w:cs="Arial"/>
          <w:bCs/>
        </w:rPr>
        <w:t>Rascovan</w:t>
      </w:r>
      <w:proofErr w:type="spellEnd"/>
      <w:r w:rsidRPr="005D4679">
        <w:rPr>
          <w:rFonts w:ascii="Calibri" w:hAnsi="Calibri" w:cs="Arial"/>
          <w:bCs/>
        </w:rPr>
        <w:t>, Sergio (</w:t>
      </w:r>
      <w:proofErr w:type="spellStart"/>
      <w:r w:rsidRPr="005D4679">
        <w:rPr>
          <w:rFonts w:ascii="Calibri" w:hAnsi="Calibri" w:cs="Arial"/>
          <w:bCs/>
        </w:rPr>
        <w:t>comp.</w:t>
      </w:r>
      <w:proofErr w:type="spellEnd"/>
      <w:r w:rsidRPr="005D4679">
        <w:rPr>
          <w:rFonts w:ascii="Calibri" w:hAnsi="Calibri" w:cs="Arial"/>
          <w:bCs/>
        </w:rPr>
        <w:t xml:space="preserve">). Las elecciones vocacionales de los jóvenes escolarizados. Proyectos, expectativas y obstáculos. </w:t>
      </w:r>
      <w:proofErr w:type="spellStart"/>
      <w:r w:rsidRPr="005D4679">
        <w:rPr>
          <w:rFonts w:ascii="Calibri" w:hAnsi="Calibri" w:cs="Arial"/>
          <w:bCs/>
        </w:rPr>
        <w:t>Noveduc</w:t>
      </w:r>
      <w:proofErr w:type="spellEnd"/>
      <w:r w:rsidRPr="005D4679">
        <w:rPr>
          <w:rFonts w:ascii="Calibri" w:hAnsi="Calibri" w:cs="Arial"/>
          <w:bCs/>
        </w:rPr>
        <w:t>, 2010. Cap.6: Los jóvenes y los proyectos en las sociedades actuales; Cap. 7: Elegirse a uno mismo.</w:t>
      </w:r>
    </w:p>
    <w:p w:rsidR="00E8191C" w:rsidRPr="005D4679" w:rsidRDefault="00E8191C" w:rsidP="00E8191C">
      <w:pPr>
        <w:pStyle w:val="Prrafodelista"/>
        <w:numPr>
          <w:ilvl w:val="0"/>
          <w:numId w:val="29"/>
        </w:numPr>
        <w:autoSpaceDE w:val="0"/>
        <w:autoSpaceDN w:val="0"/>
        <w:adjustRightInd w:val="0"/>
        <w:spacing w:after="0"/>
        <w:jc w:val="both"/>
        <w:rPr>
          <w:rFonts w:ascii="Calibri" w:hAnsi="Calibri" w:cs="Arial"/>
          <w:bCs/>
        </w:rPr>
      </w:pPr>
      <w:proofErr w:type="spellStart"/>
      <w:r w:rsidRPr="005D4679">
        <w:rPr>
          <w:rFonts w:ascii="Calibri" w:hAnsi="Calibri" w:cs="Arial"/>
          <w:bCs/>
        </w:rPr>
        <w:t>Rascovan</w:t>
      </w:r>
      <w:proofErr w:type="spellEnd"/>
      <w:r w:rsidRPr="005D4679">
        <w:rPr>
          <w:rFonts w:ascii="Calibri" w:hAnsi="Calibri" w:cs="Arial"/>
          <w:bCs/>
        </w:rPr>
        <w:t>, Sergio (</w:t>
      </w:r>
      <w:proofErr w:type="spellStart"/>
      <w:r w:rsidRPr="005D4679">
        <w:rPr>
          <w:rFonts w:ascii="Calibri" w:hAnsi="Calibri" w:cs="Arial"/>
          <w:bCs/>
        </w:rPr>
        <w:t>comp</w:t>
      </w:r>
      <w:proofErr w:type="spellEnd"/>
      <w:r w:rsidRPr="005D4679">
        <w:rPr>
          <w:rFonts w:ascii="Calibri" w:hAnsi="Calibri" w:cs="Arial"/>
          <w:bCs/>
        </w:rPr>
        <w:t>). Entre adolescentes y adultos en la escuela. Paidós, 2013. Cap. 9: Los caminos de la vida.</w:t>
      </w:r>
    </w:p>
    <w:p w:rsidR="00E8191C" w:rsidRPr="005D4679" w:rsidRDefault="00E8191C" w:rsidP="00E8191C">
      <w:pPr>
        <w:pStyle w:val="Prrafodelista"/>
        <w:autoSpaceDE w:val="0"/>
        <w:autoSpaceDN w:val="0"/>
        <w:adjustRightInd w:val="0"/>
        <w:spacing w:after="0"/>
        <w:jc w:val="both"/>
        <w:rPr>
          <w:rFonts w:ascii="Calibri" w:hAnsi="Calibri" w:cs="Arial"/>
          <w:bCs/>
        </w:rPr>
      </w:pPr>
    </w:p>
    <w:p w:rsidR="0005463B" w:rsidRPr="005D4679" w:rsidRDefault="0005463B" w:rsidP="00F81542">
      <w:pPr>
        <w:autoSpaceDE w:val="0"/>
        <w:autoSpaceDN w:val="0"/>
        <w:adjustRightInd w:val="0"/>
        <w:spacing w:after="0"/>
        <w:jc w:val="both"/>
        <w:rPr>
          <w:rFonts w:ascii="Calibri" w:hAnsi="Calibri" w:cs="Arial"/>
          <w:bCs/>
          <w:u w:val="single"/>
        </w:rPr>
      </w:pPr>
      <w:r w:rsidRPr="005D4679">
        <w:rPr>
          <w:rFonts w:ascii="Calibri" w:hAnsi="Calibri" w:cs="Arial"/>
          <w:bCs/>
          <w:u w:val="single"/>
        </w:rPr>
        <w:t>Unidad II</w:t>
      </w:r>
    </w:p>
    <w:p w:rsidR="0005463B" w:rsidRPr="005D4679" w:rsidRDefault="0098636C" w:rsidP="0098636C">
      <w:pPr>
        <w:pStyle w:val="Prrafodelista"/>
        <w:numPr>
          <w:ilvl w:val="0"/>
          <w:numId w:val="30"/>
        </w:numPr>
        <w:autoSpaceDE w:val="0"/>
        <w:autoSpaceDN w:val="0"/>
        <w:adjustRightInd w:val="0"/>
        <w:spacing w:after="0"/>
        <w:jc w:val="both"/>
        <w:rPr>
          <w:rFonts w:ascii="Calibri" w:hAnsi="Calibri" w:cs="Arial"/>
          <w:bCs/>
          <w:u w:val="single"/>
        </w:rPr>
      </w:pPr>
      <w:proofErr w:type="spellStart"/>
      <w:r w:rsidRPr="005D4679">
        <w:rPr>
          <w:rFonts w:ascii="Calibri" w:hAnsi="Calibri" w:cs="Arial"/>
          <w:bCs/>
        </w:rPr>
        <w:t>Bohoslavsky</w:t>
      </w:r>
      <w:proofErr w:type="spellEnd"/>
      <w:r w:rsidRPr="005D4679">
        <w:rPr>
          <w:rFonts w:ascii="Calibri" w:hAnsi="Calibri" w:cs="Arial"/>
          <w:bCs/>
        </w:rPr>
        <w:t xml:space="preserve">, Rodolfo. Orientación vocacional. La estrategia clínica. Nueva visión, 2007. 25 </w:t>
      </w:r>
      <w:proofErr w:type="spellStart"/>
      <w:r w:rsidRPr="005D4679">
        <w:rPr>
          <w:rFonts w:ascii="Calibri" w:hAnsi="Calibri" w:cs="Arial"/>
          <w:bCs/>
        </w:rPr>
        <w:t>reimp</w:t>
      </w:r>
      <w:proofErr w:type="spellEnd"/>
      <w:r w:rsidRPr="005D4679">
        <w:rPr>
          <w:rFonts w:ascii="Calibri" w:hAnsi="Calibri" w:cs="Arial"/>
          <w:bCs/>
        </w:rPr>
        <w:t>. Cap. 3: La entrevista en la orientación vocacional y Cap. 5: La identidad profesional del orientador vocacional.</w:t>
      </w:r>
    </w:p>
    <w:p w:rsidR="00E8191C" w:rsidRPr="005D4679" w:rsidRDefault="00E8191C" w:rsidP="00E8191C">
      <w:pPr>
        <w:pStyle w:val="Prrafodelista"/>
        <w:numPr>
          <w:ilvl w:val="0"/>
          <w:numId w:val="30"/>
        </w:numPr>
        <w:autoSpaceDE w:val="0"/>
        <w:autoSpaceDN w:val="0"/>
        <w:adjustRightInd w:val="0"/>
        <w:spacing w:after="0"/>
        <w:jc w:val="both"/>
        <w:rPr>
          <w:rFonts w:ascii="Calibri" w:hAnsi="Calibri" w:cs="Arial"/>
          <w:bCs/>
        </w:rPr>
      </w:pPr>
      <w:proofErr w:type="spellStart"/>
      <w:r w:rsidRPr="005D4679">
        <w:rPr>
          <w:rFonts w:ascii="Calibri" w:hAnsi="Calibri" w:cs="Arial"/>
          <w:bCs/>
        </w:rPr>
        <w:t>Rascovan</w:t>
      </w:r>
      <w:proofErr w:type="spellEnd"/>
      <w:r w:rsidRPr="005D4679">
        <w:rPr>
          <w:rFonts w:ascii="Calibri" w:hAnsi="Calibri" w:cs="Arial"/>
          <w:bCs/>
        </w:rPr>
        <w:t>, Sergio (</w:t>
      </w:r>
      <w:proofErr w:type="spellStart"/>
      <w:r w:rsidRPr="005D4679">
        <w:rPr>
          <w:rFonts w:ascii="Calibri" w:hAnsi="Calibri" w:cs="Arial"/>
          <w:bCs/>
        </w:rPr>
        <w:t>comp.</w:t>
      </w:r>
      <w:proofErr w:type="spellEnd"/>
      <w:r w:rsidRPr="005D4679">
        <w:rPr>
          <w:rFonts w:ascii="Calibri" w:hAnsi="Calibri" w:cs="Arial"/>
          <w:bCs/>
        </w:rPr>
        <w:t xml:space="preserve">). Las elecciones vocacionales de los jóvenes escolarizados. Proyectos, expectativas y obstáculos. </w:t>
      </w:r>
      <w:proofErr w:type="spellStart"/>
      <w:r w:rsidRPr="005D4679">
        <w:rPr>
          <w:rFonts w:ascii="Calibri" w:hAnsi="Calibri" w:cs="Arial"/>
          <w:bCs/>
        </w:rPr>
        <w:t>Noveduc</w:t>
      </w:r>
      <w:proofErr w:type="spellEnd"/>
      <w:r w:rsidRPr="005D4679">
        <w:rPr>
          <w:rFonts w:ascii="Calibri" w:hAnsi="Calibri" w:cs="Arial"/>
          <w:bCs/>
        </w:rPr>
        <w:t xml:space="preserve">, 2010. Cap. 2: Elecciones vocacionales, políticas </w:t>
      </w:r>
      <w:proofErr w:type="spellStart"/>
      <w:r w:rsidRPr="005D4679">
        <w:rPr>
          <w:rFonts w:ascii="Calibri" w:hAnsi="Calibri" w:cs="Arial"/>
          <w:bCs/>
        </w:rPr>
        <w:t>públilcas</w:t>
      </w:r>
      <w:proofErr w:type="spellEnd"/>
      <w:r w:rsidRPr="005D4679">
        <w:rPr>
          <w:rFonts w:ascii="Calibri" w:hAnsi="Calibri" w:cs="Arial"/>
          <w:bCs/>
        </w:rPr>
        <w:t xml:space="preserve"> y subjetividad; Cap. 3: La orientación y la inclusión laboral de los jóvenes.</w:t>
      </w:r>
    </w:p>
    <w:p w:rsidR="0087284E" w:rsidRPr="005D4679" w:rsidRDefault="0087284E" w:rsidP="00E8191C">
      <w:pPr>
        <w:pStyle w:val="Prrafodelista"/>
        <w:numPr>
          <w:ilvl w:val="0"/>
          <w:numId w:val="30"/>
        </w:numPr>
        <w:autoSpaceDE w:val="0"/>
        <w:autoSpaceDN w:val="0"/>
        <w:adjustRightInd w:val="0"/>
        <w:spacing w:after="0"/>
        <w:jc w:val="both"/>
        <w:rPr>
          <w:rFonts w:ascii="Calibri" w:hAnsi="Calibri" w:cs="Arial"/>
          <w:bCs/>
        </w:rPr>
      </w:pPr>
      <w:r w:rsidRPr="005D4679">
        <w:rPr>
          <w:rFonts w:ascii="Calibri" w:hAnsi="Calibri" w:cs="Arial"/>
          <w:bCs/>
        </w:rPr>
        <w:t>Ficha de la cátedra con resumen de técnicas y recursos.</w:t>
      </w:r>
    </w:p>
    <w:p w:rsidR="0005463B" w:rsidRPr="005D4679" w:rsidRDefault="0087284E" w:rsidP="00F81542">
      <w:pPr>
        <w:pStyle w:val="Prrafodelista"/>
        <w:numPr>
          <w:ilvl w:val="0"/>
          <w:numId w:val="30"/>
        </w:numPr>
        <w:autoSpaceDE w:val="0"/>
        <w:autoSpaceDN w:val="0"/>
        <w:adjustRightInd w:val="0"/>
        <w:spacing w:after="0"/>
        <w:jc w:val="both"/>
        <w:rPr>
          <w:rFonts w:ascii="Calibri" w:hAnsi="Calibri" w:cs="Arial"/>
          <w:bCs/>
        </w:rPr>
      </w:pPr>
      <w:r w:rsidRPr="005D4679">
        <w:rPr>
          <w:rFonts w:ascii="Calibri" w:hAnsi="Calibri" w:cs="Arial"/>
          <w:bCs/>
        </w:rPr>
        <w:t>Caso clínico: Experiencia hospitalaria. Orientación ocupacional.</w:t>
      </w:r>
    </w:p>
    <w:p w:rsidR="0005463B" w:rsidRPr="005D4679" w:rsidRDefault="0005463B" w:rsidP="00F81542">
      <w:pPr>
        <w:autoSpaceDE w:val="0"/>
        <w:autoSpaceDN w:val="0"/>
        <w:adjustRightInd w:val="0"/>
        <w:spacing w:after="0"/>
        <w:jc w:val="both"/>
        <w:rPr>
          <w:rFonts w:ascii="Calibri" w:hAnsi="Calibri" w:cs="Arial"/>
          <w:bCs/>
          <w:u w:val="single"/>
        </w:rPr>
      </w:pPr>
    </w:p>
    <w:p w:rsidR="00866427" w:rsidRPr="005D4679" w:rsidRDefault="000B2DF7" w:rsidP="006B16C4">
      <w:pPr>
        <w:autoSpaceDE w:val="0"/>
        <w:autoSpaceDN w:val="0"/>
        <w:adjustRightInd w:val="0"/>
        <w:spacing w:after="0"/>
        <w:jc w:val="both"/>
        <w:rPr>
          <w:rFonts w:ascii="Calibri" w:hAnsi="Calibri" w:cs="Arial"/>
          <w:bCs/>
          <w:u w:val="single"/>
        </w:rPr>
      </w:pPr>
      <w:r w:rsidRPr="005D4679">
        <w:rPr>
          <w:rFonts w:ascii="Calibri" w:hAnsi="Calibri" w:cs="Arial"/>
          <w:bCs/>
          <w:u w:val="single"/>
        </w:rPr>
        <w:t>Unidad I</w:t>
      </w:r>
      <w:r w:rsidR="0005463B" w:rsidRPr="005D4679">
        <w:rPr>
          <w:rFonts w:ascii="Calibri" w:hAnsi="Calibri" w:cs="Arial"/>
          <w:bCs/>
          <w:u w:val="single"/>
        </w:rPr>
        <w:t>II</w:t>
      </w:r>
    </w:p>
    <w:p w:rsidR="00102294" w:rsidRPr="005D4679" w:rsidRDefault="000B2DF7" w:rsidP="00102294">
      <w:pPr>
        <w:pStyle w:val="Prrafodelista"/>
        <w:numPr>
          <w:ilvl w:val="0"/>
          <w:numId w:val="8"/>
        </w:numPr>
        <w:autoSpaceDE w:val="0"/>
        <w:autoSpaceDN w:val="0"/>
        <w:adjustRightInd w:val="0"/>
        <w:jc w:val="both"/>
        <w:rPr>
          <w:rFonts w:ascii="Calibri" w:hAnsi="Calibri" w:cs="Arial"/>
          <w:u w:val="single"/>
        </w:rPr>
      </w:pPr>
      <w:r w:rsidRPr="005D4679">
        <w:rPr>
          <w:rFonts w:ascii="Calibri" w:hAnsi="Calibri" w:cs="Calibri"/>
        </w:rPr>
        <w:t>Comunicado distrital N°39. Especificaciones sobre el trabajo de los</w:t>
      </w:r>
      <w:r w:rsidR="00866427" w:rsidRPr="005D4679">
        <w:rPr>
          <w:rFonts w:ascii="Calibri" w:hAnsi="Calibri" w:cs="Calibri"/>
        </w:rPr>
        <w:t xml:space="preserve"> equipos de orientación escolar; </w:t>
      </w:r>
    </w:p>
    <w:p w:rsidR="00102294" w:rsidRPr="005D4679" w:rsidRDefault="000B2DF7" w:rsidP="00102294">
      <w:pPr>
        <w:pStyle w:val="Prrafodelista"/>
        <w:numPr>
          <w:ilvl w:val="0"/>
          <w:numId w:val="8"/>
        </w:numPr>
        <w:autoSpaceDE w:val="0"/>
        <w:autoSpaceDN w:val="0"/>
        <w:adjustRightInd w:val="0"/>
        <w:jc w:val="both"/>
        <w:rPr>
          <w:rFonts w:ascii="Calibri" w:hAnsi="Calibri" w:cs="Arial"/>
          <w:u w:val="single"/>
        </w:rPr>
      </w:pPr>
      <w:r w:rsidRPr="005D4679">
        <w:rPr>
          <w:rFonts w:ascii="Calibri" w:hAnsi="Calibri" w:cs="Calibri"/>
        </w:rPr>
        <w:t>Comunicación N°4/09. Reconstruyendo las intervenciones de los miembros del EOE en el marco de la Psicología Comunitaria y Pedagogía Social.</w:t>
      </w:r>
      <w:r w:rsidR="00102294" w:rsidRPr="005D4679">
        <w:rPr>
          <w:rFonts w:ascii="Calibri" w:hAnsi="Calibri" w:cs="Calibri"/>
        </w:rPr>
        <w:t xml:space="preserve"> </w:t>
      </w:r>
    </w:p>
    <w:p w:rsidR="00D76F48" w:rsidRPr="005D4679" w:rsidRDefault="00D76F48" w:rsidP="00D76F48">
      <w:pPr>
        <w:pStyle w:val="Prrafodelista"/>
        <w:numPr>
          <w:ilvl w:val="0"/>
          <w:numId w:val="8"/>
        </w:numPr>
        <w:autoSpaceDE w:val="0"/>
        <w:autoSpaceDN w:val="0"/>
        <w:adjustRightInd w:val="0"/>
        <w:rPr>
          <w:rFonts w:ascii="Calibri" w:hAnsi="Calibri" w:cs="Arial"/>
          <w:u w:val="single"/>
        </w:rPr>
      </w:pPr>
      <w:r w:rsidRPr="005D4679">
        <w:rPr>
          <w:rFonts w:ascii="Calibri" w:hAnsi="Calibri" w:cs="Arial"/>
        </w:rPr>
        <w:t xml:space="preserve">Comunicación N°2/10 Dirección de </w:t>
      </w:r>
      <w:proofErr w:type="spellStart"/>
      <w:r w:rsidRPr="005D4679">
        <w:rPr>
          <w:rFonts w:ascii="Calibri" w:hAnsi="Calibri" w:cs="Arial"/>
        </w:rPr>
        <w:t>PCyPS</w:t>
      </w:r>
      <w:proofErr w:type="spellEnd"/>
      <w:r w:rsidRPr="005D4679">
        <w:rPr>
          <w:rFonts w:ascii="Calibri" w:hAnsi="Calibri" w:cs="Arial"/>
        </w:rPr>
        <w:t xml:space="preserve"> “Una nueva mirada acerca de la sobre-edad escolar” </w:t>
      </w:r>
      <w:r w:rsidRPr="005D4679">
        <w:rPr>
          <w:rFonts w:ascii="Calibri" w:hAnsi="Calibri" w:cs="Arial"/>
          <w:u w:val="single"/>
        </w:rPr>
        <w:t>servicios.abc.gov.ar/lainstitucion/sistemaeducativo/psicologiaase/comunicaciones/documentosdescarga/2010/comunicacion_nro%202_10.pdf</w:t>
      </w:r>
    </w:p>
    <w:p w:rsidR="0005463B" w:rsidRPr="005D4679" w:rsidRDefault="00102294" w:rsidP="0005463B">
      <w:pPr>
        <w:pStyle w:val="Prrafodelista"/>
        <w:numPr>
          <w:ilvl w:val="0"/>
          <w:numId w:val="8"/>
        </w:numPr>
        <w:autoSpaceDE w:val="0"/>
        <w:autoSpaceDN w:val="0"/>
        <w:adjustRightInd w:val="0"/>
        <w:jc w:val="both"/>
        <w:rPr>
          <w:rFonts w:ascii="Calibri" w:hAnsi="Calibri" w:cs="Arial"/>
        </w:rPr>
      </w:pPr>
      <w:r w:rsidRPr="005D4679">
        <w:rPr>
          <w:rFonts w:ascii="Calibri" w:hAnsi="Calibri" w:cs="Calibri"/>
        </w:rPr>
        <w:lastRenderedPageBreak/>
        <w:t xml:space="preserve">Greco Beatriz;  Alegre Sandra; </w:t>
      </w:r>
      <w:proofErr w:type="spellStart"/>
      <w:r w:rsidRPr="005D4679">
        <w:rPr>
          <w:rFonts w:ascii="Calibri" w:hAnsi="Calibri" w:cs="Calibri"/>
        </w:rPr>
        <w:t>Levaggi</w:t>
      </w:r>
      <w:proofErr w:type="spellEnd"/>
      <w:r w:rsidRPr="005D4679">
        <w:rPr>
          <w:rFonts w:ascii="Calibri" w:hAnsi="Calibri" w:cs="Calibri"/>
        </w:rPr>
        <w:t xml:space="preserve"> Gabriela.  “Los equipos de orientación en el sistema educativo. La dimensión institucional de la intervención”</w:t>
      </w:r>
      <w:r w:rsidRPr="005D4679">
        <w:rPr>
          <w:rFonts w:ascii="Calibri" w:hAnsi="Calibri" w:cs="Arial"/>
        </w:rPr>
        <w:t xml:space="preserve">   Ministerio de Educación de la Nación. 1ra. Edición, 2014.   </w:t>
      </w:r>
    </w:p>
    <w:p w:rsidR="000B2DF7" w:rsidRPr="005D4679" w:rsidRDefault="00102294" w:rsidP="00BC67F0">
      <w:pPr>
        <w:pStyle w:val="Prrafodelista"/>
        <w:numPr>
          <w:ilvl w:val="0"/>
          <w:numId w:val="8"/>
        </w:numPr>
        <w:autoSpaceDE w:val="0"/>
        <w:autoSpaceDN w:val="0"/>
        <w:adjustRightInd w:val="0"/>
        <w:jc w:val="both"/>
        <w:rPr>
          <w:rFonts w:ascii="Calibri" w:hAnsi="Calibri" w:cs="Arial"/>
        </w:rPr>
      </w:pPr>
      <w:r w:rsidRPr="005D4679">
        <w:rPr>
          <w:rFonts w:ascii="Calibri" w:hAnsi="Calibri" w:cs="Arial"/>
        </w:rPr>
        <w:t xml:space="preserve"> </w:t>
      </w:r>
      <w:proofErr w:type="spellStart"/>
      <w:r w:rsidR="00F81542" w:rsidRPr="005D4679">
        <w:rPr>
          <w:rFonts w:ascii="Calibri" w:hAnsi="Calibri" w:cs="Arial"/>
        </w:rPr>
        <w:t>Monereo</w:t>
      </w:r>
      <w:proofErr w:type="spellEnd"/>
      <w:r w:rsidR="00F81542" w:rsidRPr="005D4679">
        <w:rPr>
          <w:rFonts w:ascii="Calibri" w:hAnsi="Calibri" w:cs="Arial"/>
        </w:rPr>
        <w:t xml:space="preserve">, C (compilador) “El asesoramiento psicopedagógico: una perspectiva profesional y constructivista”. Editorial Alianza, 1999. </w:t>
      </w:r>
    </w:p>
    <w:p w:rsidR="00102294" w:rsidRPr="005D4679" w:rsidRDefault="00F81542" w:rsidP="00102294">
      <w:pPr>
        <w:autoSpaceDE w:val="0"/>
        <w:autoSpaceDN w:val="0"/>
        <w:adjustRightInd w:val="0"/>
        <w:spacing w:after="0"/>
        <w:jc w:val="both"/>
        <w:rPr>
          <w:rFonts w:ascii="Calibri" w:hAnsi="Calibri" w:cs="Arial"/>
          <w:u w:val="single"/>
        </w:rPr>
      </w:pPr>
      <w:r w:rsidRPr="005D4679">
        <w:rPr>
          <w:rFonts w:ascii="Calibri" w:hAnsi="Calibri" w:cs="Arial"/>
          <w:u w:val="single"/>
        </w:rPr>
        <w:t>Unidad I</w:t>
      </w:r>
      <w:r w:rsidR="0005463B" w:rsidRPr="005D4679">
        <w:rPr>
          <w:rFonts w:ascii="Calibri" w:hAnsi="Calibri" w:cs="Arial"/>
          <w:u w:val="single"/>
        </w:rPr>
        <w:t>V</w:t>
      </w:r>
    </w:p>
    <w:p w:rsidR="00F81542" w:rsidRPr="005D4679" w:rsidRDefault="00F81542" w:rsidP="00043712">
      <w:pPr>
        <w:pStyle w:val="Prrafodelista"/>
        <w:numPr>
          <w:ilvl w:val="0"/>
          <w:numId w:val="9"/>
        </w:numPr>
        <w:autoSpaceDE w:val="0"/>
        <w:autoSpaceDN w:val="0"/>
        <w:adjustRightInd w:val="0"/>
        <w:spacing w:after="0"/>
        <w:jc w:val="both"/>
        <w:rPr>
          <w:rFonts w:ascii="Calibri" w:hAnsi="Calibri" w:cs="Calibri"/>
        </w:rPr>
      </w:pPr>
      <w:r w:rsidRPr="005D4679">
        <w:rPr>
          <w:rFonts w:ascii="Calibri" w:hAnsi="Calibri" w:cs="Calibri"/>
          <w:color w:val="000000"/>
        </w:rPr>
        <w:t>Resolución del Consejo Federal de Educación No 174 /12. / ANEXO. “Pautas federales para el mejoramiento de la regulación de las trayectorias escolares en el nivel inicial, primario y modalidades”. 2012.</w:t>
      </w:r>
    </w:p>
    <w:p w:rsidR="00F81542" w:rsidRPr="005D4679" w:rsidRDefault="00F81542" w:rsidP="00043712">
      <w:pPr>
        <w:pStyle w:val="Prrafodelista"/>
        <w:numPr>
          <w:ilvl w:val="0"/>
          <w:numId w:val="9"/>
        </w:numPr>
        <w:autoSpaceDE w:val="0"/>
        <w:autoSpaceDN w:val="0"/>
        <w:adjustRightInd w:val="0"/>
        <w:spacing w:after="0"/>
        <w:jc w:val="both"/>
        <w:rPr>
          <w:rFonts w:ascii="Calibri" w:hAnsi="Calibri" w:cs="Calibri"/>
        </w:rPr>
      </w:pPr>
      <w:r w:rsidRPr="005D4679">
        <w:rPr>
          <w:rFonts w:ascii="Calibri" w:hAnsi="Calibri" w:cs="Calibri"/>
        </w:rPr>
        <w:t>Resolución 1664/17. Construcción de prácticas inclusivas en todas las escuelas en sus niveles.</w:t>
      </w:r>
    </w:p>
    <w:p w:rsidR="00495AEA" w:rsidRPr="005D4679" w:rsidRDefault="00495AEA" w:rsidP="00495AEA">
      <w:pPr>
        <w:pStyle w:val="Prrafodelista"/>
        <w:numPr>
          <w:ilvl w:val="0"/>
          <w:numId w:val="9"/>
        </w:numPr>
        <w:rPr>
          <w:rFonts w:ascii="Calibri" w:hAnsi="Calibri" w:cs="Arial"/>
          <w:b/>
          <w:bCs/>
        </w:rPr>
      </w:pPr>
      <w:proofErr w:type="spellStart"/>
      <w:r w:rsidRPr="005D4679">
        <w:rPr>
          <w:rFonts w:ascii="Calibri" w:hAnsi="Calibri" w:cs="Arial"/>
        </w:rPr>
        <w:t>Filidoro</w:t>
      </w:r>
      <w:proofErr w:type="spellEnd"/>
      <w:r w:rsidRPr="005D4679">
        <w:rPr>
          <w:rFonts w:ascii="Calibri" w:hAnsi="Calibri" w:cs="Arial"/>
        </w:rPr>
        <w:t xml:space="preserve"> Norma, “El lugar de la escuela en la clínica”. Conferencia: 10° Aniversario de la Residencia de Psicopedagogía. CABA. (2003) </w:t>
      </w:r>
    </w:p>
    <w:p w:rsidR="00495AEA" w:rsidRPr="005D4679" w:rsidRDefault="00495AEA" w:rsidP="00495AEA">
      <w:pPr>
        <w:pStyle w:val="Prrafodelista"/>
        <w:numPr>
          <w:ilvl w:val="0"/>
          <w:numId w:val="9"/>
        </w:numPr>
        <w:rPr>
          <w:rFonts w:ascii="Calibri" w:hAnsi="Calibri" w:cs="Arial"/>
          <w:b/>
          <w:bCs/>
        </w:rPr>
      </w:pPr>
      <w:proofErr w:type="spellStart"/>
      <w:r w:rsidRPr="005D4679">
        <w:rPr>
          <w:rFonts w:ascii="Calibri" w:hAnsi="Calibri" w:cs="Arial"/>
        </w:rPr>
        <w:t>Filidoro</w:t>
      </w:r>
      <w:proofErr w:type="spellEnd"/>
      <w:r w:rsidRPr="005D4679">
        <w:rPr>
          <w:rFonts w:ascii="Calibri" w:hAnsi="Calibri" w:cs="Arial"/>
        </w:rPr>
        <w:t xml:space="preserve">, Norma. "Psicopedagogía: conceptos y problemas. La especificidad de la intervención clínica". </w:t>
      </w:r>
      <w:proofErr w:type="spellStart"/>
      <w:r w:rsidRPr="005D4679">
        <w:rPr>
          <w:rFonts w:ascii="Calibri" w:hAnsi="Calibri" w:cs="Arial"/>
        </w:rPr>
        <w:t>Cáp</w:t>
      </w:r>
      <w:proofErr w:type="spellEnd"/>
      <w:r w:rsidRPr="005D4679">
        <w:rPr>
          <w:rFonts w:ascii="Calibri" w:hAnsi="Calibri" w:cs="Arial"/>
        </w:rPr>
        <w:t xml:space="preserve">. “La pregunta por la derivación: La posición </w:t>
      </w:r>
      <w:proofErr w:type="spellStart"/>
      <w:r w:rsidRPr="005D4679">
        <w:rPr>
          <w:rFonts w:ascii="Calibri" w:hAnsi="Calibri" w:cs="Arial"/>
        </w:rPr>
        <w:t>interdiscilplinaria</w:t>
      </w:r>
      <w:proofErr w:type="spellEnd"/>
      <w:r w:rsidRPr="005D4679">
        <w:rPr>
          <w:rFonts w:ascii="Calibri" w:hAnsi="Calibri" w:cs="Arial"/>
        </w:rPr>
        <w:t xml:space="preserve"> en la clínica psicopedagógica”. Editorial </w:t>
      </w:r>
      <w:proofErr w:type="spellStart"/>
      <w:r w:rsidRPr="005D4679">
        <w:rPr>
          <w:rFonts w:ascii="Calibri" w:hAnsi="Calibri" w:cs="Arial"/>
        </w:rPr>
        <w:t>Biblios</w:t>
      </w:r>
      <w:proofErr w:type="spellEnd"/>
      <w:r w:rsidRPr="005D4679">
        <w:rPr>
          <w:rFonts w:ascii="Calibri" w:hAnsi="Calibri" w:cs="Arial"/>
        </w:rPr>
        <w:t>, 3° ed. Buenos Aires. 2009.</w:t>
      </w:r>
    </w:p>
    <w:p w:rsidR="006E3D4C" w:rsidRPr="005D4679" w:rsidRDefault="006E3D4C" w:rsidP="00043712">
      <w:pPr>
        <w:pStyle w:val="Prrafodelista"/>
        <w:numPr>
          <w:ilvl w:val="0"/>
          <w:numId w:val="9"/>
        </w:numPr>
        <w:autoSpaceDE w:val="0"/>
        <w:autoSpaceDN w:val="0"/>
        <w:adjustRightInd w:val="0"/>
        <w:spacing w:after="0"/>
        <w:jc w:val="both"/>
        <w:rPr>
          <w:rFonts w:ascii="Calibri" w:hAnsi="Calibri" w:cs="Calibri"/>
        </w:rPr>
      </w:pPr>
      <w:r w:rsidRPr="005D4679">
        <w:rPr>
          <w:rFonts w:ascii="Calibri" w:hAnsi="Calibri" w:cs="Calibri"/>
        </w:rPr>
        <w:t xml:space="preserve">Ficha de la cátedra: </w:t>
      </w:r>
      <w:r w:rsidR="00495AEA" w:rsidRPr="005D4679">
        <w:rPr>
          <w:rFonts w:ascii="Calibri" w:hAnsi="Calibri" w:cs="Calibri"/>
        </w:rPr>
        <w:t xml:space="preserve">Ejemplos de </w:t>
      </w:r>
      <w:r w:rsidRPr="005D4679">
        <w:rPr>
          <w:rFonts w:ascii="Calibri" w:hAnsi="Calibri" w:cs="Calibri"/>
        </w:rPr>
        <w:t>registros</w:t>
      </w:r>
      <w:r w:rsidR="00495AEA" w:rsidRPr="005D4679">
        <w:rPr>
          <w:rFonts w:ascii="Calibri" w:hAnsi="Calibri" w:cs="Calibri"/>
        </w:rPr>
        <w:t xml:space="preserve"> de prácticas</w:t>
      </w:r>
      <w:r w:rsidRPr="005D4679">
        <w:rPr>
          <w:rFonts w:ascii="Calibri" w:hAnsi="Calibri" w:cs="Calibri"/>
        </w:rPr>
        <w:t>, legajos, casos clínicos, informes profesionales.</w:t>
      </w:r>
    </w:p>
    <w:p w:rsidR="00D54079" w:rsidRPr="005D4679" w:rsidRDefault="00D54079" w:rsidP="00F81542">
      <w:pPr>
        <w:pStyle w:val="Prrafodelista"/>
        <w:autoSpaceDE w:val="0"/>
        <w:autoSpaceDN w:val="0"/>
        <w:adjustRightInd w:val="0"/>
        <w:spacing w:after="0"/>
        <w:jc w:val="both"/>
        <w:rPr>
          <w:rFonts w:ascii="Calibri" w:hAnsi="Calibri" w:cs="Calibri"/>
        </w:rPr>
      </w:pPr>
    </w:p>
    <w:p w:rsidR="00F81542" w:rsidRPr="005D4679" w:rsidRDefault="00F81542" w:rsidP="00F81542">
      <w:pPr>
        <w:autoSpaceDE w:val="0"/>
        <w:autoSpaceDN w:val="0"/>
        <w:adjustRightInd w:val="0"/>
        <w:jc w:val="both"/>
        <w:rPr>
          <w:rFonts w:ascii="Calibri" w:hAnsi="Calibri" w:cs="Arial"/>
          <w:b/>
          <w:bCs/>
          <w:u w:val="single"/>
        </w:rPr>
      </w:pPr>
      <w:r w:rsidRPr="005D4679">
        <w:rPr>
          <w:rFonts w:ascii="Calibri" w:hAnsi="Calibri" w:cs="Arial"/>
          <w:u w:val="single"/>
        </w:rPr>
        <w:t>Unidad I</w:t>
      </w:r>
      <w:r w:rsidR="00D54079" w:rsidRPr="005D4679">
        <w:rPr>
          <w:rFonts w:ascii="Calibri" w:hAnsi="Calibri" w:cs="Arial"/>
          <w:u w:val="single"/>
        </w:rPr>
        <w:t>V</w:t>
      </w:r>
    </w:p>
    <w:p w:rsidR="00C61070" w:rsidRPr="005D4679" w:rsidRDefault="00F81542" w:rsidP="00046382">
      <w:pPr>
        <w:pStyle w:val="Prrafodelista"/>
        <w:numPr>
          <w:ilvl w:val="0"/>
          <w:numId w:val="28"/>
        </w:numPr>
        <w:autoSpaceDE w:val="0"/>
        <w:autoSpaceDN w:val="0"/>
        <w:adjustRightInd w:val="0"/>
        <w:jc w:val="both"/>
        <w:rPr>
          <w:rFonts w:ascii="Calibri" w:hAnsi="Calibri" w:cs="Arial"/>
          <w:b/>
          <w:bCs/>
        </w:rPr>
      </w:pPr>
      <w:r w:rsidRPr="005D4679">
        <w:rPr>
          <w:rFonts w:ascii="Calibri" w:hAnsi="Calibri" w:cs="Arial"/>
        </w:rPr>
        <w:t>Alicia Fernández. "La inteligencia atrapada. Abordaje psicopedagógico clínico del niño y la familia". Ediciones Nueva visión, 10</w:t>
      </w:r>
      <w:r w:rsidR="00BC67F0" w:rsidRPr="005D4679">
        <w:rPr>
          <w:rFonts w:ascii="Calibri" w:hAnsi="Calibri" w:cs="Arial"/>
        </w:rPr>
        <w:t>° ed. Buenos Aires. 1999</w:t>
      </w:r>
      <w:r w:rsidRPr="005D4679">
        <w:rPr>
          <w:rFonts w:ascii="Calibri" w:hAnsi="Calibri" w:cs="Arial"/>
        </w:rPr>
        <w:t>.</w:t>
      </w:r>
    </w:p>
    <w:p w:rsidR="00F81542" w:rsidRPr="005D4679" w:rsidRDefault="0005463B" w:rsidP="00C61070">
      <w:pPr>
        <w:autoSpaceDE w:val="0"/>
        <w:autoSpaceDN w:val="0"/>
        <w:adjustRightInd w:val="0"/>
        <w:ind w:left="360"/>
        <w:jc w:val="both"/>
        <w:rPr>
          <w:rFonts w:ascii="Calibri" w:hAnsi="Calibri" w:cs="Arial"/>
          <w:b/>
          <w:bCs/>
        </w:rPr>
      </w:pPr>
      <w:r w:rsidRPr="005D4679">
        <w:rPr>
          <w:rFonts w:ascii="Calibri" w:hAnsi="Calibri" w:cs="Arial"/>
        </w:rPr>
        <w:t>La docente</w:t>
      </w:r>
      <w:r w:rsidR="00F81542" w:rsidRPr="005D4679">
        <w:rPr>
          <w:rFonts w:ascii="Calibri" w:hAnsi="Calibri" w:cs="Arial"/>
        </w:rPr>
        <w:t xml:space="preserve"> </w:t>
      </w:r>
      <w:r w:rsidR="00C61070" w:rsidRPr="005D4679">
        <w:rPr>
          <w:rFonts w:ascii="Calibri" w:hAnsi="Calibri" w:cs="Arial"/>
        </w:rPr>
        <w:t xml:space="preserve">considerará </w:t>
      </w:r>
      <w:r w:rsidR="00C61070" w:rsidRPr="005D4679">
        <w:rPr>
          <w:rFonts w:ascii="Calibri" w:hAnsi="Calibri" w:cs="Calibri"/>
        </w:rPr>
        <w:t xml:space="preserve">intereses que puedan plantear </w:t>
      </w:r>
      <w:r w:rsidR="00F81542" w:rsidRPr="005D4679">
        <w:rPr>
          <w:rFonts w:ascii="Calibri" w:hAnsi="Calibri" w:cs="Calibri"/>
        </w:rPr>
        <w:t>el grupo de estudiantes en contacto con el campo de la práctica.</w:t>
      </w:r>
    </w:p>
    <w:p w:rsidR="00F81542" w:rsidRPr="005D4679" w:rsidRDefault="00F81542" w:rsidP="00F81542">
      <w:pPr>
        <w:autoSpaceDE w:val="0"/>
        <w:autoSpaceDN w:val="0"/>
        <w:adjustRightInd w:val="0"/>
        <w:jc w:val="both"/>
        <w:rPr>
          <w:rFonts w:ascii="Calibri" w:hAnsi="Calibri" w:cs="Arial"/>
        </w:rPr>
      </w:pPr>
      <w:r w:rsidRPr="005D4679">
        <w:rPr>
          <w:rFonts w:ascii="Calibri" w:hAnsi="Calibri" w:cs="Arial"/>
          <w:b/>
          <w:bCs/>
        </w:rPr>
        <w:t>BIBLIOGRAFÍA DEL DOCENTE:</w:t>
      </w:r>
    </w:p>
    <w:p w:rsidR="00F81542" w:rsidRPr="005D4679" w:rsidRDefault="00F81542" w:rsidP="0078438A">
      <w:pPr>
        <w:pStyle w:val="Prrafodelista"/>
        <w:numPr>
          <w:ilvl w:val="0"/>
          <w:numId w:val="7"/>
        </w:numPr>
        <w:autoSpaceDE w:val="0"/>
        <w:autoSpaceDN w:val="0"/>
        <w:adjustRightInd w:val="0"/>
        <w:jc w:val="both"/>
        <w:rPr>
          <w:rFonts w:ascii="Calibri" w:hAnsi="Calibri" w:cs="Calibri"/>
        </w:rPr>
      </w:pPr>
      <w:r w:rsidRPr="005D4679">
        <w:rPr>
          <w:rFonts w:ascii="Calibri" w:hAnsi="Calibri" w:cs="Arial"/>
        </w:rPr>
        <w:t>Baquero, R. Las concepciones del alumno y el dispositivo escolar”, Contextos de Educación, N°5.</w:t>
      </w:r>
      <w:r w:rsidR="0078438A" w:rsidRPr="005D4679">
        <w:rPr>
          <w:rFonts w:ascii="Calibri" w:hAnsi="Calibri" w:cs="Calibri"/>
        </w:rPr>
        <w:t xml:space="preserve"> </w:t>
      </w:r>
    </w:p>
    <w:p w:rsidR="00F81542" w:rsidRPr="005D4679" w:rsidRDefault="00F81542" w:rsidP="0078438A">
      <w:pPr>
        <w:pStyle w:val="Prrafodelista"/>
        <w:numPr>
          <w:ilvl w:val="0"/>
          <w:numId w:val="7"/>
        </w:numPr>
        <w:autoSpaceDE w:val="0"/>
        <w:autoSpaceDN w:val="0"/>
        <w:adjustRightInd w:val="0"/>
        <w:jc w:val="both"/>
        <w:rPr>
          <w:rFonts w:ascii="Calibri" w:hAnsi="Calibri" w:cs="Arial"/>
        </w:rPr>
      </w:pPr>
      <w:proofErr w:type="spellStart"/>
      <w:r w:rsidRPr="005D4679">
        <w:rPr>
          <w:rFonts w:ascii="Calibri" w:hAnsi="Calibri" w:cs="Calibri"/>
        </w:rPr>
        <w:t>Carballeda</w:t>
      </w:r>
      <w:proofErr w:type="spellEnd"/>
      <w:r w:rsidRPr="005D4679">
        <w:rPr>
          <w:rFonts w:ascii="Calibri" w:hAnsi="Calibri" w:cs="Calibri"/>
        </w:rPr>
        <w:t>, A. “La intervención en lo social. Exclusión e integración en los nuevos escenarios sociales” Bs. As. Paidós (2007)</w:t>
      </w:r>
      <w:r w:rsidRPr="005D4679">
        <w:rPr>
          <w:rFonts w:ascii="Calibri" w:hAnsi="Calibri" w:cs="Calibri"/>
          <w:color w:val="000000"/>
        </w:rPr>
        <w:t xml:space="preserve"> </w:t>
      </w:r>
      <w:proofErr w:type="spellStart"/>
      <w:r w:rsidR="0078438A" w:rsidRPr="005D4679">
        <w:rPr>
          <w:rFonts w:ascii="Calibri" w:hAnsi="Calibri" w:cs="Arial"/>
        </w:rPr>
        <w:t>Untoiglich</w:t>
      </w:r>
      <w:proofErr w:type="spellEnd"/>
      <w:r w:rsidR="0078438A" w:rsidRPr="005D4679">
        <w:rPr>
          <w:rFonts w:ascii="Calibri" w:hAnsi="Calibri" w:cs="Arial"/>
        </w:rPr>
        <w:t xml:space="preserve"> Gisela. "En la infancia los diagnósticos se escriben con lápiz. La patologización de las diferencias en la clínica y la educación". </w:t>
      </w:r>
      <w:proofErr w:type="spellStart"/>
      <w:r w:rsidR="0078438A" w:rsidRPr="005D4679">
        <w:rPr>
          <w:rFonts w:ascii="Calibri" w:hAnsi="Calibri" w:cs="Arial"/>
        </w:rPr>
        <w:t>Noveduc</w:t>
      </w:r>
      <w:proofErr w:type="spellEnd"/>
      <w:r w:rsidR="0078438A" w:rsidRPr="005D4679">
        <w:rPr>
          <w:rFonts w:ascii="Calibri" w:hAnsi="Calibri" w:cs="Arial"/>
        </w:rPr>
        <w:t>. 2013.</w:t>
      </w:r>
    </w:p>
    <w:p w:rsidR="0078438A" w:rsidRPr="005D4679" w:rsidRDefault="00F81542" w:rsidP="0078438A">
      <w:pPr>
        <w:pStyle w:val="Prrafodelista"/>
        <w:numPr>
          <w:ilvl w:val="0"/>
          <w:numId w:val="7"/>
        </w:numPr>
        <w:autoSpaceDE w:val="0"/>
        <w:autoSpaceDN w:val="0"/>
        <w:adjustRightInd w:val="0"/>
        <w:jc w:val="both"/>
        <w:rPr>
          <w:rFonts w:ascii="Calibri" w:hAnsi="Calibri" w:cs="Arial"/>
        </w:rPr>
      </w:pPr>
      <w:r w:rsidRPr="005D4679">
        <w:rPr>
          <w:rFonts w:ascii="Calibri" w:hAnsi="Calibri" w:cs="Calibri"/>
          <w:color w:val="000000"/>
        </w:rPr>
        <w:t xml:space="preserve">Dabas </w:t>
      </w:r>
      <w:proofErr w:type="spellStart"/>
      <w:r w:rsidRPr="005D4679">
        <w:rPr>
          <w:rFonts w:ascii="Calibri" w:hAnsi="Calibri" w:cs="Calibri"/>
          <w:color w:val="000000"/>
        </w:rPr>
        <w:t>Elina</w:t>
      </w:r>
      <w:proofErr w:type="spellEnd"/>
      <w:r w:rsidRPr="005D4679">
        <w:rPr>
          <w:rFonts w:ascii="Calibri" w:hAnsi="Calibri" w:cs="Calibri"/>
          <w:color w:val="000000"/>
        </w:rPr>
        <w:t xml:space="preserve">, </w:t>
      </w:r>
      <w:proofErr w:type="spellStart"/>
      <w:r w:rsidRPr="005D4679">
        <w:rPr>
          <w:rFonts w:ascii="Calibri" w:hAnsi="Calibri" w:cs="Calibri"/>
          <w:color w:val="000000"/>
        </w:rPr>
        <w:t>Perrone</w:t>
      </w:r>
      <w:proofErr w:type="spellEnd"/>
      <w:r w:rsidRPr="005D4679">
        <w:rPr>
          <w:rFonts w:ascii="Calibri" w:hAnsi="Calibri" w:cs="Calibri"/>
          <w:color w:val="000000"/>
        </w:rPr>
        <w:t xml:space="preserve"> Néstor. Ficha: “Redes en Salud” (1999)</w:t>
      </w:r>
      <w:r w:rsidRPr="005D4679">
        <w:rPr>
          <w:rFonts w:ascii="Calibri" w:hAnsi="Calibri" w:cs="Calibri"/>
        </w:rPr>
        <w:t xml:space="preserve"> </w:t>
      </w:r>
    </w:p>
    <w:p w:rsidR="0078438A" w:rsidRPr="005D4679" w:rsidRDefault="0078438A" w:rsidP="0078438A">
      <w:pPr>
        <w:pStyle w:val="Prrafodelista"/>
        <w:numPr>
          <w:ilvl w:val="0"/>
          <w:numId w:val="7"/>
        </w:numPr>
        <w:autoSpaceDE w:val="0"/>
        <w:autoSpaceDN w:val="0"/>
        <w:adjustRightInd w:val="0"/>
        <w:jc w:val="both"/>
        <w:rPr>
          <w:rFonts w:ascii="Calibri" w:hAnsi="Calibri" w:cs="Arial"/>
          <w:b/>
          <w:bCs/>
        </w:rPr>
      </w:pPr>
      <w:r w:rsidRPr="005D4679">
        <w:rPr>
          <w:rFonts w:ascii="Calibri" w:hAnsi="Calibri" w:cs="Arial"/>
        </w:rPr>
        <w:t xml:space="preserve">Dueñas Gabriela. "¿Niños o síndromes? La patologización de la infancia". </w:t>
      </w:r>
      <w:proofErr w:type="spellStart"/>
      <w:r w:rsidRPr="005D4679">
        <w:rPr>
          <w:rFonts w:ascii="Calibri" w:hAnsi="Calibri" w:cs="Arial"/>
        </w:rPr>
        <w:t>Noveduc</w:t>
      </w:r>
      <w:proofErr w:type="spellEnd"/>
      <w:r w:rsidRPr="005D4679">
        <w:rPr>
          <w:rFonts w:ascii="Calibri" w:hAnsi="Calibri" w:cs="Arial"/>
        </w:rPr>
        <w:t>. 2011.</w:t>
      </w:r>
    </w:p>
    <w:p w:rsidR="0078438A" w:rsidRPr="005D4679" w:rsidRDefault="0078438A" w:rsidP="0078438A">
      <w:pPr>
        <w:pStyle w:val="Prrafodelista"/>
        <w:numPr>
          <w:ilvl w:val="0"/>
          <w:numId w:val="7"/>
        </w:numPr>
        <w:autoSpaceDE w:val="0"/>
        <w:autoSpaceDN w:val="0"/>
        <w:adjustRightInd w:val="0"/>
        <w:jc w:val="both"/>
        <w:rPr>
          <w:rFonts w:ascii="Calibri" w:hAnsi="Calibri" w:cs="Arial"/>
        </w:rPr>
      </w:pPr>
      <w:proofErr w:type="spellStart"/>
      <w:r w:rsidRPr="005D4679">
        <w:rPr>
          <w:rFonts w:ascii="Calibri" w:hAnsi="Calibri" w:cs="Arial"/>
        </w:rPr>
        <w:t>Filidoro</w:t>
      </w:r>
      <w:proofErr w:type="spellEnd"/>
      <w:r w:rsidRPr="005D4679">
        <w:rPr>
          <w:rFonts w:ascii="Calibri" w:hAnsi="Calibri" w:cs="Arial"/>
        </w:rPr>
        <w:t xml:space="preserve"> Norma. "Diagnóstico psicopedagógico: los contenidos escolares. La lectura". Ed. </w:t>
      </w:r>
      <w:proofErr w:type="spellStart"/>
      <w:r w:rsidRPr="005D4679">
        <w:rPr>
          <w:rFonts w:ascii="Calibri" w:hAnsi="Calibri" w:cs="Arial"/>
        </w:rPr>
        <w:t>Biblos</w:t>
      </w:r>
      <w:proofErr w:type="spellEnd"/>
      <w:r w:rsidRPr="005D4679">
        <w:rPr>
          <w:rFonts w:ascii="Calibri" w:hAnsi="Calibri" w:cs="Arial"/>
        </w:rPr>
        <w:t>. 2010.</w:t>
      </w:r>
    </w:p>
    <w:p w:rsidR="0078438A" w:rsidRPr="005D4679" w:rsidRDefault="0078438A" w:rsidP="0078438A">
      <w:pPr>
        <w:pStyle w:val="Prrafodelista"/>
        <w:numPr>
          <w:ilvl w:val="0"/>
          <w:numId w:val="7"/>
        </w:numPr>
        <w:autoSpaceDE w:val="0"/>
        <w:autoSpaceDN w:val="0"/>
        <w:adjustRightInd w:val="0"/>
        <w:jc w:val="both"/>
        <w:rPr>
          <w:rFonts w:ascii="Calibri" w:hAnsi="Calibri" w:cs="Arial"/>
        </w:rPr>
      </w:pPr>
      <w:proofErr w:type="spellStart"/>
      <w:r w:rsidRPr="005D4679">
        <w:rPr>
          <w:rFonts w:ascii="Calibri" w:hAnsi="Calibri" w:cs="Arial"/>
        </w:rPr>
        <w:t>Filidoro</w:t>
      </w:r>
      <w:proofErr w:type="spellEnd"/>
      <w:r w:rsidRPr="005D4679">
        <w:rPr>
          <w:rFonts w:ascii="Calibri" w:hAnsi="Calibri" w:cs="Arial"/>
        </w:rPr>
        <w:t xml:space="preserve"> Norma, </w:t>
      </w:r>
      <w:proofErr w:type="spellStart"/>
      <w:r w:rsidRPr="005D4679">
        <w:rPr>
          <w:rFonts w:ascii="Calibri" w:hAnsi="Calibri" w:cs="Arial"/>
        </w:rPr>
        <w:t>Enright</w:t>
      </w:r>
      <w:proofErr w:type="spellEnd"/>
      <w:r w:rsidRPr="005D4679">
        <w:rPr>
          <w:rFonts w:ascii="Calibri" w:hAnsi="Calibri" w:cs="Arial"/>
        </w:rPr>
        <w:t xml:space="preserve"> Patricia, Volando Liliana. "Interrogantes y reflexiones desde, hacia la complejidad" Ed. </w:t>
      </w:r>
      <w:proofErr w:type="spellStart"/>
      <w:r w:rsidRPr="005D4679">
        <w:rPr>
          <w:rFonts w:ascii="Calibri" w:hAnsi="Calibri" w:cs="Arial"/>
        </w:rPr>
        <w:t>Biblos</w:t>
      </w:r>
      <w:proofErr w:type="spellEnd"/>
      <w:r w:rsidRPr="005D4679">
        <w:rPr>
          <w:rFonts w:ascii="Calibri" w:hAnsi="Calibri" w:cs="Arial"/>
        </w:rPr>
        <w:t>. 2016.</w:t>
      </w:r>
    </w:p>
    <w:p w:rsidR="0078438A" w:rsidRPr="005D4679" w:rsidRDefault="0078438A" w:rsidP="0078438A">
      <w:pPr>
        <w:pStyle w:val="Prrafodelista"/>
        <w:numPr>
          <w:ilvl w:val="0"/>
          <w:numId w:val="7"/>
        </w:numPr>
        <w:autoSpaceDE w:val="0"/>
        <w:autoSpaceDN w:val="0"/>
        <w:adjustRightInd w:val="0"/>
        <w:jc w:val="both"/>
        <w:rPr>
          <w:rFonts w:ascii="Calibri" w:hAnsi="Calibri" w:cs="Arial"/>
          <w:b/>
          <w:bCs/>
        </w:rPr>
      </w:pPr>
      <w:proofErr w:type="spellStart"/>
      <w:r w:rsidRPr="005D4679">
        <w:rPr>
          <w:rFonts w:ascii="Calibri" w:hAnsi="Calibri" w:cs="Arial"/>
        </w:rPr>
        <w:t>Korinfeld</w:t>
      </w:r>
      <w:proofErr w:type="spellEnd"/>
      <w:r w:rsidRPr="005D4679">
        <w:rPr>
          <w:rFonts w:ascii="Calibri" w:hAnsi="Calibri" w:cs="Arial"/>
        </w:rPr>
        <w:t xml:space="preserve"> Daniel, Levy Daniel, Sergio </w:t>
      </w:r>
      <w:proofErr w:type="spellStart"/>
      <w:r w:rsidRPr="005D4679">
        <w:rPr>
          <w:rFonts w:ascii="Calibri" w:hAnsi="Calibri" w:cs="Arial"/>
        </w:rPr>
        <w:t>Rascovan</w:t>
      </w:r>
      <w:proofErr w:type="spellEnd"/>
      <w:r w:rsidRPr="005D4679">
        <w:rPr>
          <w:rFonts w:ascii="Calibri" w:hAnsi="Calibri" w:cs="Arial"/>
        </w:rPr>
        <w:t>. “Entre adolescentes y adultos en la escuela” Ed. Paidós 2013.</w:t>
      </w:r>
    </w:p>
    <w:p w:rsidR="0078438A" w:rsidRPr="005D4679" w:rsidRDefault="0078438A" w:rsidP="0078438A">
      <w:pPr>
        <w:pStyle w:val="Prrafodelista"/>
        <w:numPr>
          <w:ilvl w:val="0"/>
          <w:numId w:val="7"/>
        </w:numPr>
        <w:autoSpaceDE w:val="0"/>
        <w:autoSpaceDN w:val="0"/>
        <w:adjustRightInd w:val="0"/>
        <w:jc w:val="both"/>
        <w:rPr>
          <w:rFonts w:ascii="Calibri" w:hAnsi="Calibri" w:cs="Arial"/>
        </w:rPr>
      </w:pPr>
      <w:proofErr w:type="spellStart"/>
      <w:r w:rsidRPr="005D4679">
        <w:rPr>
          <w:rFonts w:ascii="Calibri" w:hAnsi="Calibri" w:cs="Arial"/>
        </w:rPr>
        <w:lastRenderedPageBreak/>
        <w:t>Schlemenson</w:t>
      </w:r>
      <w:proofErr w:type="spellEnd"/>
      <w:r w:rsidRPr="005D4679">
        <w:rPr>
          <w:rFonts w:ascii="Calibri" w:hAnsi="Calibri" w:cs="Arial"/>
        </w:rPr>
        <w:t xml:space="preserve"> Silvia. "Aprendizaje, sujetos y escenarios” Ed. </w:t>
      </w:r>
      <w:proofErr w:type="spellStart"/>
      <w:r w:rsidRPr="005D4679">
        <w:rPr>
          <w:rFonts w:ascii="Calibri" w:hAnsi="Calibri" w:cs="Arial"/>
        </w:rPr>
        <w:t>Noveduc</w:t>
      </w:r>
      <w:proofErr w:type="spellEnd"/>
      <w:r w:rsidRPr="005D4679">
        <w:rPr>
          <w:rFonts w:ascii="Calibri" w:hAnsi="Calibri" w:cs="Arial"/>
        </w:rPr>
        <w:t>. 2007</w:t>
      </w:r>
    </w:p>
    <w:p w:rsidR="00F81542" w:rsidRPr="005D4679" w:rsidRDefault="00F81542" w:rsidP="00F81542">
      <w:pPr>
        <w:autoSpaceDE w:val="0"/>
        <w:autoSpaceDN w:val="0"/>
        <w:adjustRightInd w:val="0"/>
        <w:spacing w:after="0"/>
        <w:jc w:val="both"/>
        <w:rPr>
          <w:rFonts w:ascii="Calibri" w:hAnsi="Calibri" w:cs="Arial"/>
          <w:b/>
          <w:bCs/>
        </w:rPr>
      </w:pPr>
      <w:r w:rsidRPr="005D4679">
        <w:rPr>
          <w:rFonts w:ascii="Calibri" w:hAnsi="Calibri" w:cs="Arial"/>
          <w:b/>
          <w:bCs/>
        </w:rPr>
        <w:t xml:space="preserve">10. PRESUPUESTO DEL TIEMPO </w:t>
      </w:r>
    </w:p>
    <w:p w:rsidR="00F81542" w:rsidRPr="005D4679" w:rsidRDefault="00F81542" w:rsidP="00F81542">
      <w:pPr>
        <w:autoSpaceDE w:val="0"/>
        <w:autoSpaceDN w:val="0"/>
        <w:adjustRightInd w:val="0"/>
        <w:spacing w:after="0"/>
        <w:jc w:val="both"/>
        <w:rPr>
          <w:rFonts w:ascii="Calibri" w:hAnsi="Calibri" w:cs="Arial"/>
        </w:rPr>
      </w:pPr>
      <w:r w:rsidRPr="005D4679">
        <w:rPr>
          <w:rFonts w:ascii="Calibri" w:hAnsi="Calibri" w:cs="Arial"/>
        </w:rPr>
        <w:t>De acuerdo con el D</w:t>
      </w:r>
      <w:r w:rsidR="00676815" w:rsidRPr="005D4679">
        <w:rPr>
          <w:rFonts w:ascii="Calibri" w:hAnsi="Calibri" w:cs="Arial"/>
        </w:rPr>
        <w:t>iseño Curricular se estipulan 192 hs reloj anual</w:t>
      </w:r>
      <w:r w:rsidRPr="005D4679">
        <w:rPr>
          <w:rFonts w:ascii="Calibri" w:hAnsi="Calibri" w:cs="Arial"/>
        </w:rPr>
        <w:t xml:space="preserve"> para el desarrollo de la instancia teórica</w:t>
      </w:r>
      <w:r w:rsidR="00676815" w:rsidRPr="005D4679">
        <w:rPr>
          <w:rFonts w:ascii="Calibri" w:hAnsi="Calibri" w:cs="Arial"/>
        </w:rPr>
        <w:t>-práctica</w:t>
      </w:r>
      <w:r w:rsidRPr="005D4679">
        <w:rPr>
          <w:rFonts w:ascii="Calibri" w:hAnsi="Calibri" w:cs="Arial"/>
        </w:rPr>
        <w:t xml:space="preserve"> de este espacio.</w:t>
      </w:r>
    </w:p>
    <w:p w:rsidR="00F81542" w:rsidRPr="005D4679" w:rsidRDefault="000360F0" w:rsidP="00046382">
      <w:pPr>
        <w:numPr>
          <w:ilvl w:val="0"/>
          <w:numId w:val="1"/>
        </w:numPr>
        <w:autoSpaceDE w:val="0"/>
        <w:autoSpaceDN w:val="0"/>
        <w:adjustRightInd w:val="0"/>
        <w:spacing w:after="0"/>
        <w:ind w:left="720" w:hanging="360"/>
        <w:jc w:val="both"/>
        <w:rPr>
          <w:rFonts w:ascii="Calibri" w:hAnsi="Calibri" w:cs="Arial"/>
        </w:rPr>
      </w:pPr>
      <w:r w:rsidRPr="005D4679">
        <w:rPr>
          <w:rFonts w:ascii="Calibri" w:hAnsi="Calibri" w:cs="Arial"/>
        </w:rPr>
        <w:t>Organización</w:t>
      </w:r>
      <w:r w:rsidR="00A4071C" w:rsidRPr="005D4679">
        <w:rPr>
          <w:rFonts w:ascii="Calibri" w:hAnsi="Calibri" w:cs="Arial"/>
        </w:rPr>
        <w:t xml:space="preserve"> temporal</w:t>
      </w:r>
      <w:r w:rsidRPr="005D4679">
        <w:rPr>
          <w:rFonts w:ascii="Calibri" w:hAnsi="Calibri" w:cs="Arial"/>
        </w:rPr>
        <w:t xml:space="preserve"> de las práctica</w:t>
      </w:r>
      <w:r w:rsidR="00F81542" w:rsidRPr="005D4679">
        <w:rPr>
          <w:rFonts w:ascii="Calibri" w:hAnsi="Calibri" w:cs="Arial"/>
        </w:rPr>
        <w:t>s durante el ciclo lectivo (se presentan de este modo a fin de articular temporalmente con los contenidos expresados en las unidades curriculares):</w:t>
      </w:r>
    </w:p>
    <w:p w:rsidR="00F81542" w:rsidRPr="005D4679" w:rsidRDefault="00F81542" w:rsidP="00F81542">
      <w:pPr>
        <w:pStyle w:val="Prrafodelista"/>
        <w:numPr>
          <w:ilvl w:val="0"/>
          <w:numId w:val="5"/>
        </w:numPr>
        <w:autoSpaceDE w:val="0"/>
        <w:autoSpaceDN w:val="0"/>
        <w:adjustRightInd w:val="0"/>
        <w:spacing w:after="0"/>
        <w:jc w:val="both"/>
        <w:rPr>
          <w:rFonts w:ascii="Calibri" w:hAnsi="Calibri" w:cs="Arial"/>
        </w:rPr>
      </w:pPr>
      <w:r w:rsidRPr="005D4679">
        <w:rPr>
          <w:rFonts w:ascii="Calibri" w:hAnsi="Calibri" w:cs="Arial"/>
          <w:b/>
          <w:bCs/>
        </w:rPr>
        <w:t>Primer cuatrimestre</w:t>
      </w:r>
      <w:r w:rsidR="00A4071C" w:rsidRPr="005D4679">
        <w:rPr>
          <w:rFonts w:ascii="Calibri" w:hAnsi="Calibri" w:cs="Arial"/>
        </w:rPr>
        <w:t xml:space="preserve">: Unidad I, II. </w:t>
      </w:r>
      <w:r w:rsidRPr="005D4679">
        <w:rPr>
          <w:rFonts w:ascii="Calibri" w:hAnsi="Calibri" w:cs="Arial"/>
        </w:rPr>
        <w:t>Los alumnos</w:t>
      </w:r>
      <w:r w:rsidR="000360F0" w:rsidRPr="005D4679">
        <w:rPr>
          <w:rFonts w:ascii="Calibri" w:hAnsi="Calibri" w:cs="Arial"/>
        </w:rPr>
        <w:t xml:space="preserve"> destinarán sus actividades en propuestas relacionadas a los contenidos del eje 1: El proceso de orientación vocacional</w:t>
      </w:r>
      <w:r w:rsidR="00952298" w:rsidRPr="005D4679">
        <w:rPr>
          <w:rFonts w:ascii="Calibri" w:hAnsi="Calibri" w:cs="Arial"/>
        </w:rPr>
        <w:t xml:space="preserve">. </w:t>
      </w:r>
    </w:p>
    <w:p w:rsidR="00F81542" w:rsidRPr="005D4679" w:rsidRDefault="00F81542" w:rsidP="00F81542">
      <w:pPr>
        <w:pStyle w:val="Prrafodelista"/>
        <w:numPr>
          <w:ilvl w:val="0"/>
          <w:numId w:val="5"/>
        </w:numPr>
        <w:autoSpaceDE w:val="0"/>
        <w:autoSpaceDN w:val="0"/>
        <w:adjustRightInd w:val="0"/>
        <w:spacing w:after="0"/>
        <w:jc w:val="both"/>
        <w:rPr>
          <w:rFonts w:ascii="Calibri" w:hAnsi="Calibri" w:cs="Arial"/>
        </w:rPr>
      </w:pPr>
      <w:r w:rsidRPr="005D4679">
        <w:rPr>
          <w:rFonts w:ascii="Calibri" w:hAnsi="Calibri" w:cs="Arial"/>
          <w:b/>
          <w:bCs/>
        </w:rPr>
        <w:t>Segundo cuatrimestre</w:t>
      </w:r>
      <w:r w:rsidRPr="005D4679">
        <w:rPr>
          <w:rFonts w:ascii="Calibri" w:hAnsi="Calibri" w:cs="Arial"/>
        </w:rPr>
        <w:t>:</w:t>
      </w:r>
      <w:r w:rsidR="000360F0" w:rsidRPr="005D4679">
        <w:rPr>
          <w:rFonts w:ascii="Calibri" w:hAnsi="Calibri" w:cs="Arial"/>
        </w:rPr>
        <w:t xml:space="preserve"> </w:t>
      </w:r>
      <w:r w:rsidR="00A4071C" w:rsidRPr="005D4679">
        <w:rPr>
          <w:rFonts w:ascii="Calibri" w:hAnsi="Calibri" w:cs="Arial"/>
        </w:rPr>
        <w:t xml:space="preserve">Unidad III, Unidad IV y V. </w:t>
      </w:r>
      <w:r w:rsidR="000360F0" w:rsidRPr="005D4679">
        <w:rPr>
          <w:rFonts w:ascii="Calibri" w:hAnsi="Calibri" w:cs="Arial"/>
        </w:rPr>
        <w:t>El eje 2: El proceso diagnóstico y líneas de tratamiento será tratado durante este período del año</w:t>
      </w:r>
      <w:r w:rsidRPr="005D4679">
        <w:rPr>
          <w:rFonts w:ascii="Calibri" w:hAnsi="Calibri" w:cs="Arial"/>
        </w:rPr>
        <w:t xml:space="preserve">. </w:t>
      </w:r>
    </w:p>
    <w:p w:rsidR="00F81542" w:rsidRPr="005D4679" w:rsidRDefault="00F81542" w:rsidP="00F81542">
      <w:pPr>
        <w:pStyle w:val="Prrafodelista"/>
        <w:jc w:val="both"/>
        <w:rPr>
          <w:rFonts w:ascii="Calibri" w:hAnsi="Calibri" w:cs="Arial"/>
        </w:rPr>
      </w:pPr>
    </w:p>
    <w:p w:rsidR="00F81542" w:rsidRPr="005D4679" w:rsidRDefault="00F81542" w:rsidP="00F81542">
      <w:pPr>
        <w:autoSpaceDE w:val="0"/>
        <w:autoSpaceDN w:val="0"/>
        <w:adjustRightInd w:val="0"/>
        <w:spacing w:after="0"/>
        <w:jc w:val="both"/>
        <w:rPr>
          <w:rFonts w:ascii="Calibri" w:hAnsi="Calibri" w:cs="Arial"/>
        </w:rPr>
      </w:pPr>
      <w:r w:rsidRPr="005D4679">
        <w:rPr>
          <w:rFonts w:ascii="Calibri" w:hAnsi="Calibri" w:cs="Arial"/>
          <w:b/>
          <w:bCs/>
        </w:rPr>
        <w:t>11. IMPACTO DE LA PROPUESTA EN LA PRÁCTICA PROFESIONAL</w:t>
      </w:r>
    </w:p>
    <w:p w:rsidR="00F81542" w:rsidRPr="005D4679" w:rsidRDefault="00F81542" w:rsidP="00F81542">
      <w:pPr>
        <w:autoSpaceDE w:val="0"/>
        <w:autoSpaceDN w:val="0"/>
        <w:adjustRightInd w:val="0"/>
        <w:spacing w:after="0"/>
        <w:jc w:val="both"/>
        <w:rPr>
          <w:rFonts w:ascii="Calibri" w:hAnsi="Calibri" w:cs="Arial"/>
        </w:rPr>
      </w:pPr>
      <w:r w:rsidRPr="005D4679">
        <w:rPr>
          <w:rFonts w:ascii="Calibri" w:hAnsi="Calibri" w:cs="Arial"/>
        </w:rPr>
        <w:t xml:space="preserve">La </w:t>
      </w:r>
      <w:r w:rsidR="007D7BE1" w:rsidRPr="005D4679">
        <w:rPr>
          <w:rFonts w:ascii="Calibri" w:hAnsi="Calibri" w:cs="Arial"/>
        </w:rPr>
        <w:t>asignatura Práctica profesional</w:t>
      </w:r>
      <w:r w:rsidRPr="005D4679">
        <w:rPr>
          <w:rFonts w:ascii="Calibri" w:hAnsi="Calibri" w:cs="Arial"/>
        </w:rPr>
        <w:t xml:space="preserve"> permitirá a los/as estudiantes</w:t>
      </w:r>
      <w:r w:rsidR="00C24DE6" w:rsidRPr="005D4679">
        <w:rPr>
          <w:rFonts w:ascii="Calibri" w:hAnsi="Calibri" w:cs="Arial"/>
        </w:rPr>
        <w:t xml:space="preserve"> vivenciar experiencias vinculadas al quehacer psicopedagógico</w:t>
      </w:r>
      <w:r w:rsidRPr="005D4679">
        <w:rPr>
          <w:rFonts w:ascii="Calibri" w:hAnsi="Calibri" w:cs="Arial"/>
        </w:rPr>
        <w:t xml:space="preserve">. </w:t>
      </w:r>
    </w:p>
    <w:p w:rsidR="00C24DE6" w:rsidRPr="005D4679" w:rsidRDefault="00C24DE6" w:rsidP="000C492B">
      <w:pPr>
        <w:autoSpaceDE w:val="0"/>
        <w:autoSpaceDN w:val="0"/>
        <w:adjustRightInd w:val="0"/>
        <w:spacing w:after="0"/>
        <w:jc w:val="both"/>
        <w:rPr>
          <w:rFonts w:ascii="Calibri" w:hAnsi="Calibri" w:cs="Arial"/>
        </w:rPr>
      </w:pPr>
      <w:r w:rsidRPr="005D4679">
        <w:rPr>
          <w:rFonts w:ascii="Calibri" w:hAnsi="Calibri" w:cs="Arial"/>
        </w:rPr>
        <w:t>El contacto y la puesta en marcha de propuestas relacionadas a sus futuras prácticas</w:t>
      </w:r>
      <w:r w:rsidR="000C492B" w:rsidRPr="005D4679">
        <w:rPr>
          <w:rFonts w:ascii="Calibri" w:hAnsi="Calibri" w:cs="Arial"/>
        </w:rPr>
        <w:t xml:space="preserve"> laborales cuenta con la visión de generar</w:t>
      </w:r>
      <w:r w:rsidRPr="005D4679">
        <w:rPr>
          <w:rFonts w:ascii="Calibri" w:hAnsi="Calibri" w:cs="Arial"/>
        </w:rPr>
        <w:t xml:space="preserve"> en los futuros psicopedagogos competencias vinculadas al proceso de la orientación vocacional, como así también, estrategias singulares que atiendan el proceso de diagnóstico y las líneas de tratamiento a seguir</w:t>
      </w:r>
      <w:r w:rsidR="000C492B" w:rsidRPr="005D4679">
        <w:rPr>
          <w:rFonts w:ascii="Calibri" w:hAnsi="Calibri" w:cs="Arial"/>
        </w:rPr>
        <w:t xml:space="preserve">. </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Se espe</w:t>
      </w:r>
      <w:r w:rsidR="00C24DE6" w:rsidRPr="005D4679">
        <w:rPr>
          <w:rFonts w:ascii="Calibri" w:hAnsi="Calibri" w:cs="Arial"/>
        </w:rPr>
        <w:t xml:space="preserve">ra </w:t>
      </w:r>
      <w:r w:rsidRPr="005D4679">
        <w:rPr>
          <w:rFonts w:ascii="Calibri" w:hAnsi="Calibri" w:cs="Arial"/>
        </w:rPr>
        <w:t>generar  el desarrollo de  actitudes activas y generadoras de  cambios sociales, que promuevan ámbitos posibles de habilitar procesos de aprendizajes tendientes hacia el b</w:t>
      </w:r>
      <w:r w:rsidR="007D7BE1" w:rsidRPr="005D4679">
        <w:rPr>
          <w:rFonts w:ascii="Calibri" w:hAnsi="Calibri" w:cs="Arial"/>
        </w:rPr>
        <w:t>ienestar individual y colectivo</w:t>
      </w:r>
      <w:r w:rsidRPr="005D4679">
        <w:rPr>
          <w:rFonts w:ascii="Calibri" w:hAnsi="Calibri" w:cs="Arial"/>
        </w:rPr>
        <w:t xml:space="preserve">. </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 xml:space="preserve">Las prácticas </w:t>
      </w:r>
      <w:proofErr w:type="spellStart"/>
      <w:r w:rsidRPr="005D4679">
        <w:rPr>
          <w:rFonts w:ascii="Calibri" w:hAnsi="Calibri" w:cs="Arial"/>
        </w:rPr>
        <w:t>profesionalizantes</w:t>
      </w:r>
      <w:proofErr w:type="spellEnd"/>
      <w:r w:rsidRPr="005D4679">
        <w:rPr>
          <w:rFonts w:ascii="Calibri" w:hAnsi="Calibri" w:cs="Arial"/>
        </w:rPr>
        <w:t xml:space="preserve"> en su implementación se encuentran secuenciadas, no solo en las actividades sino en los ámbitos a realizar estas prácticas, garantizando desde el Diseño Curricular el acceso  real  en los terrenos de ámbitos labora</w:t>
      </w:r>
      <w:r w:rsidR="007D7BE1" w:rsidRPr="005D4679">
        <w:rPr>
          <w:rFonts w:ascii="Calibri" w:hAnsi="Calibri" w:cs="Arial"/>
        </w:rPr>
        <w:t>les posibles, durante la oferta formativa. Respetando los lineamientos curriculares,</w:t>
      </w:r>
      <w:r w:rsidRPr="005D4679">
        <w:rPr>
          <w:rFonts w:ascii="Calibri" w:hAnsi="Calibri" w:cs="Arial"/>
        </w:rPr>
        <w:t xml:space="preserve"> el presente proyecto obedece ofrecer al estudiante actividades que tiendan hacia el logro de cont</w:t>
      </w:r>
      <w:r w:rsidR="007D7BE1" w:rsidRPr="005D4679">
        <w:rPr>
          <w:rFonts w:ascii="Calibri" w:hAnsi="Calibri" w:cs="Arial"/>
        </w:rPr>
        <w:t>enidos</w:t>
      </w:r>
      <w:r w:rsidRPr="005D4679">
        <w:rPr>
          <w:rFonts w:ascii="Calibri" w:hAnsi="Calibri" w:cs="Arial"/>
        </w:rPr>
        <w:t>, tales como:</w:t>
      </w:r>
    </w:p>
    <w:p w:rsidR="007D7BE1" w:rsidRPr="005D4679" w:rsidRDefault="007D7BE1" w:rsidP="007D7BE1">
      <w:pPr>
        <w:numPr>
          <w:ilvl w:val="0"/>
          <w:numId w:val="1"/>
        </w:numPr>
        <w:autoSpaceDE w:val="0"/>
        <w:autoSpaceDN w:val="0"/>
        <w:adjustRightInd w:val="0"/>
        <w:spacing w:after="0"/>
        <w:ind w:left="720" w:hanging="360"/>
        <w:jc w:val="both"/>
        <w:rPr>
          <w:rFonts w:ascii="Calibri" w:hAnsi="Calibri" w:cs="Arial"/>
        </w:rPr>
      </w:pPr>
      <w:r w:rsidRPr="005D4679">
        <w:rPr>
          <w:rFonts w:ascii="Calibri" w:hAnsi="Calibri" w:cs="Arial"/>
        </w:rPr>
        <w:t>Coordinación de talleres y encuentros de OVO</w:t>
      </w:r>
      <w:r w:rsidR="000C492B" w:rsidRPr="005D4679">
        <w:rPr>
          <w:rFonts w:ascii="Calibri" w:hAnsi="Calibri" w:cs="Arial"/>
        </w:rPr>
        <w:t xml:space="preserve">. </w:t>
      </w:r>
    </w:p>
    <w:p w:rsidR="000C492B" w:rsidRPr="005D4679" w:rsidRDefault="000C492B" w:rsidP="000C492B">
      <w:pPr>
        <w:numPr>
          <w:ilvl w:val="0"/>
          <w:numId w:val="1"/>
        </w:numPr>
        <w:autoSpaceDE w:val="0"/>
        <w:autoSpaceDN w:val="0"/>
        <w:adjustRightInd w:val="0"/>
        <w:spacing w:after="0"/>
        <w:ind w:left="720" w:hanging="360"/>
        <w:jc w:val="both"/>
        <w:rPr>
          <w:rFonts w:ascii="Calibri" w:hAnsi="Calibri" w:cs="Arial"/>
        </w:rPr>
      </w:pPr>
      <w:r w:rsidRPr="005D4679">
        <w:rPr>
          <w:rFonts w:ascii="Calibri" w:hAnsi="Calibri" w:cs="Arial"/>
        </w:rPr>
        <w:t>Contacto con profesionales del área.</w:t>
      </w:r>
    </w:p>
    <w:p w:rsidR="000C492B" w:rsidRPr="005D4679" w:rsidRDefault="007D7BE1" w:rsidP="000C492B">
      <w:pPr>
        <w:numPr>
          <w:ilvl w:val="0"/>
          <w:numId w:val="1"/>
        </w:numPr>
        <w:autoSpaceDE w:val="0"/>
        <w:autoSpaceDN w:val="0"/>
        <w:adjustRightInd w:val="0"/>
        <w:spacing w:after="0"/>
        <w:ind w:left="720" w:hanging="360"/>
        <w:jc w:val="both"/>
        <w:rPr>
          <w:rFonts w:ascii="Calibri" w:hAnsi="Calibri" w:cs="Arial"/>
          <w:b/>
          <w:bCs/>
        </w:rPr>
      </w:pPr>
      <w:r w:rsidRPr="005D4679">
        <w:rPr>
          <w:rFonts w:ascii="Calibri" w:hAnsi="Calibri" w:cs="Arial"/>
        </w:rPr>
        <w:t xml:space="preserve">Análisis de casos clínicos e instrumentos de registro. </w:t>
      </w:r>
    </w:p>
    <w:p w:rsidR="007D7BE1" w:rsidRPr="005D4679" w:rsidRDefault="007D7BE1" w:rsidP="000C492B">
      <w:pPr>
        <w:numPr>
          <w:ilvl w:val="0"/>
          <w:numId w:val="1"/>
        </w:numPr>
        <w:autoSpaceDE w:val="0"/>
        <w:autoSpaceDN w:val="0"/>
        <w:adjustRightInd w:val="0"/>
        <w:spacing w:after="0"/>
        <w:ind w:left="720" w:hanging="360"/>
        <w:jc w:val="both"/>
        <w:rPr>
          <w:rFonts w:ascii="Calibri" w:hAnsi="Calibri" w:cs="Arial"/>
          <w:b/>
          <w:bCs/>
        </w:rPr>
      </w:pPr>
      <w:r w:rsidRPr="005D4679">
        <w:rPr>
          <w:rFonts w:ascii="Calibri" w:hAnsi="Calibri" w:cs="Arial"/>
        </w:rPr>
        <w:t>Elaboración de registros.</w:t>
      </w:r>
    </w:p>
    <w:p w:rsidR="000C492B" w:rsidRPr="005D4679" w:rsidRDefault="000C492B" w:rsidP="000C492B">
      <w:pPr>
        <w:autoSpaceDE w:val="0"/>
        <w:autoSpaceDN w:val="0"/>
        <w:adjustRightInd w:val="0"/>
        <w:spacing w:after="0"/>
        <w:jc w:val="both"/>
        <w:rPr>
          <w:rFonts w:ascii="Calibri" w:hAnsi="Calibri" w:cs="Arial"/>
          <w:b/>
          <w:bCs/>
        </w:rPr>
      </w:pP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b/>
          <w:bCs/>
        </w:rPr>
        <w:t>12. EVALUACIÓN</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El abordaje del proyecto pedagógico para su evaluación se ajusta a la normativa vigente (Res. 4043/09 y demás), Plan Institucional, Pertinencia para el Nivel y a la importancia del Contrato Pedagógico entre docente y alumnos a fin de propiciar el  logro del compromiso hacia los objetivos y criterios de evaluación.</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Como eje prioritario se piensa como un espacio que habilite el despliegue de autorías de pens</w:t>
      </w:r>
      <w:r w:rsidR="007D7BE1" w:rsidRPr="005D4679">
        <w:rPr>
          <w:rFonts w:ascii="Calibri" w:hAnsi="Calibri" w:cs="Arial"/>
        </w:rPr>
        <w:t xml:space="preserve">amiento, desde la </w:t>
      </w:r>
      <w:proofErr w:type="spellStart"/>
      <w:r w:rsidR="007D7BE1" w:rsidRPr="005D4679">
        <w:rPr>
          <w:rFonts w:ascii="Calibri" w:hAnsi="Calibri" w:cs="Arial"/>
        </w:rPr>
        <w:t>metacognición</w:t>
      </w:r>
      <w:proofErr w:type="spellEnd"/>
      <w:r w:rsidRPr="005D4679">
        <w:rPr>
          <w:rFonts w:ascii="Calibri" w:hAnsi="Calibri" w:cs="Arial"/>
        </w:rPr>
        <w:t>. Se valora la capacidad de escucha e intercambio.</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lastRenderedPageBreak/>
        <w:t>La evaluación es entendida como proceso necesario y facilitador de las propuestas de enseñanza-aprendizaje. Se realiza durante el ciclo lectivo. Se valora el desempeño académico del alumno</w:t>
      </w:r>
      <w:r w:rsidR="007D7BE1" w:rsidRPr="005D4679">
        <w:rPr>
          <w:rFonts w:ascii="Calibri" w:hAnsi="Calibri" w:cs="Arial"/>
        </w:rPr>
        <w:t>/a y su formación/ posicionamiento clínico.</w:t>
      </w:r>
      <w:r w:rsidRPr="005D4679">
        <w:rPr>
          <w:rFonts w:ascii="Calibri" w:hAnsi="Calibri" w:cs="Arial"/>
        </w:rPr>
        <w:t xml:space="preserve"> </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Al finalizar la cursada se realizará una e</w:t>
      </w:r>
      <w:r w:rsidR="00DA28ED" w:rsidRPr="005D4679">
        <w:rPr>
          <w:rFonts w:ascii="Calibri" w:hAnsi="Calibri" w:cs="Arial"/>
        </w:rPr>
        <w:t>ncuesta anónima que permitirá a las</w:t>
      </w:r>
      <w:r w:rsidRPr="005D4679">
        <w:rPr>
          <w:rFonts w:ascii="Calibri" w:hAnsi="Calibri" w:cs="Arial"/>
        </w:rPr>
        <w:t xml:space="preserve"> docente</w:t>
      </w:r>
      <w:r w:rsidR="00DA28ED" w:rsidRPr="005D4679">
        <w:rPr>
          <w:rFonts w:ascii="Calibri" w:hAnsi="Calibri" w:cs="Arial"/>
        </w:rPr>
        <w:t>s</w:t>
      </w:r>
      <w:r w:rsidRPr="005D4679">
        <w:rPr>
          <w:rFonts w:ascii="Calibri" w:hAnsi="Calibri" w:cs="Arial"/>
        </w:rPr>
        <w:t xml:space="preserve"> conocer las apreciaciones de los alumnos acerca de su práctica docente.</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Algunas instancias  básicas que podrían tenerse en cuenta, en esta propuesta, son:</w:t>
      </w:r>
    </w:p>
    <w:p w:rsidR="000C492B" w:rsidRPr="005D4679" w:rsidRDefault="000C492B" w:rsidP="000C492B">
      <w:pPr>
        <w:keepNext/>
        <w:autoSpaceDE w:val="0"/>
        <w:autoSpaceDN w:val="0"/>
        <w:adjustRightInd w:val="0"/>
        <w:spacing w:after="0"/>
        <w:jc w:val="both"/>
        <w:rPr>
          <w:rFonts w:ascii="Calibri" w:hAnsi="Calibri" w:cs="Arial"/>
          <w:b/>
          <w:bCs/>
        </w:rPr>
      </w:pPr>
      <w:r w:rsidRPr="005D4679">
        <w:rPr>
          <w:rFonts w:ascii="Calibri" w:hAnsi="Calibri" w:cs="Arial"/>
          <w:b/>
          <w:bCs/>
        </w:rPr>
        <w:t>Criterios de evaluación</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 xml:space="preserve">Participar activamente y reflexivamente en los trabajos de la cátedra. </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Ser capaz de transferir los aprendizajes a situaciones concretas.</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Evidencia en la comprensión de los contenidos relevantes del espacio curricular.</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Asistir a las vistitas programadas</w:t>
      </w:r>
      <w:r w:rsidR="0036197F" w:rsidRPr="005D4679">
        <w:rPr>
          <w:rFonts w:ascii="Calibri" w:hAnsi="Calibri" w:cs="Arial"/>
        </w:rPr>
        <w:t>, considerado como instancia de evaluación parcial obligatoria</w:t>
      </w:r>
      <w:r w:rsidRPr="005D4679">
        <w:rPr>
          <w:rFonts w:ascii="Calibri" w:hAnsi="Calibri" w:cs="Arial"/>
        </w:rPr>
        <w:t>.</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 xml:space="preserve">Presentar en tiempo y forma los trabajos pedidos por la cátedra. </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Contar con el porcentaje de asistencia obligatoria.</w:t>
      </w:r>
    </w:p>
    <w:p w:rsidR="000C492B" w:rsidRPr="005D4679" w:rsidRDefault="000C492B" w:rsidP="000C492B">
      <w:pPr>
        <w:autoSpaceDE w:val="0"/>
        <w:autoSpaceDN w:val="0"/>
        <w:adjustRightInd w:val="0"/>
        <w:spacing w:after="0"/>
        <w:jc w:val="both"/>
        <w:rPr>
          <w:rFonts w:ascii="Calibri" w:hAnsi="Calibri" w:cs="Arial"/>
        </w:rPr>
      </w:pPr>
      <w:r w:rsidRPr="005D4679">
        <w:rPr>
          <w:rFonts w:ascii="Calibri" w:hAnsi="Calibri" w:cs="Arial"/>
        </w:rPr>
        <w:t>Los criterios expresados serán condicionantes para</w:t>
      </w:r>
      <w:r w:rsidR="0036197F" w:rsidRPr="005D4679">
        <w:rPr>
          <w:rFonts w:ascii="Calibri" w:hAnsi="Calibri" w:cs="Arial"/>
        </w:rPr>
        <w:t xml:space="preserve"> la acreditación del espacio curricular</w:t>
      </w:r>
      <w:r w:rsidRPr="005D4679">
        <w:rPr>
          <w:rFonts w:ascii="Calibri" w:hAnsi="Calibri" w:cs="Arial"/>
        </w:rPr>
        <w:t>.</w:t>
      </w:r>
    </w:p>
    <w:p w:rsidR="000C492B" w:rsidRPr="005D4679" w:rsidRDefault="000C492B" w:rsidP="000C492B">
      <w:pPr>
        <w:keepNext/>
        <w:autoSpaceDE w:val="0"/>
        <w:autoSpaceDN w:val="0"/>
        <w:adjustRightInd w:val="0"/>
        <w:spacing w:after="0"/>
        <w:jc w:val="both"/>
        <w:rPr>
          <w:rFonts w:ascii="Calibri" w:hAnsi="Calibri" w:cs="Arial"/>
          <w:b/>
          <w:bCs/>
        </w:rPr>
      </w:pPr>
      <w:r w:rsidRPr="005D4679">
        <w:rPr>
          <w:rFonts w:ascii="Calibri" w:hAnsi="Calibri" w:cs="Arial"/>
          <w:b/>
          <w:bCs/>
        </w:rPr>
        <w:t>Instrumentos y Técnicas de evaluación:</w:t>
      </w:r>
      <w:r w:rsidR="008F1B0D" w:rsidRPr="005D4679">
        <w:rPr>
          <w:rFonts w:ascii="Calibri" w:hAnsi="Calibri" w:cs="Arial"/>
          <w:b/>
          <w:bCs/>
        </w:rPr>
        <w:t xml:space="preserve"> </w:t>
      </w:r>
    </w:p>
    <w:p w:rsidR="008F1B0D" w:rsidRPr="005D4679" w:rsidRDefault="000C492B" w:rsidP="008F1B0D">
      <w:pPr>
        <w:autoSpaceDE w:val="0"/>
        <w:autoSpaceDN w:val="0"/>
        <w:adjustRightInd w:val="0"/>
        <w:spacing w:after="0"/>
        <w:jc w:val="both"/>
        <w:rPr>
          <w:rFonts w:ascii="Calibri" w:hAnsi="Calibri" w:cs="Arial"/>
        </w:rPr>
      </w:pPr>
      <w:r w:rsidRPr="005D4679">
        <w:rPr>
          <w:rFonts w:ascii="Calibri" w:hAnsi="Calibri" w:cs="Arial"/>
        </w:rPr>
        <w:t>Son alumnos regulares quienes cumplan los siguientes requisitos:</w:t>
      </w:r>
    </w:p>
    <w:p w:rsidR="008F1B0D" w:rsidRPr="005D4679" w:rsidRDefault="008F1B0D" w:rsidP="005D4679">
      <w:pPr>
        <w:pStyle w:val="Prrafodelista"/>
        <w:numPr>
          <w:ilvl w:val="0"/>
          <w:numId w:val="5"/>
        </w:numPr>
        <w:autoSpaceDE w:val="0"/>
        <w:autoSpaceDN w:val="0"/>
        <w:adjustRightInd w:val="0"/>
        <w:spacing w:after="0"/>
        <w:jc w:val="both"/>
        <w:rPr>
          <w:rFonts w:ascii="Calibri" w:hAnsi="Calibri" w:cs="Arial"/>
        </w:rPr>
      </w:pPr>
      <w:r w:rsidRPr="005D4679">
        <w:rPr>
          <w:rFonts w:ascii="Calibri" w:hAnsi="Calibri" w:cs="Arial"/>
        </w:rPr>
        <w:t>Consideración y respeto del recurso pedagógico: Contrato de prácticas.</w:t>
      </w:r>
    </w:p>
    <w:p w:rsidR="000C492B" w:rsidRPr="005D4679" w:rsidRDefault="005D4679" w:rsidP="005D4679">
      <w:pPr>
        <w:autoSpaceDE w:val="0"/>
        <w:autoSpaceDN w:val="0"/>
        <w:adjustRightInd w:val="0"/>
        <w:spacing w:after="0"/>
        <w:jc w:val="both"/>
        <w:rPr>
          <w:rFonts w:ascii="Calibri" w:hAnsi="Calibri" w:cs="Arial"/>
          <w:b/>
          <w:bCs/>
        </w:rPr>
      </w:pPr>
      <w:r>
        <w:rPr>
          <w:rFonts w:ascii="Calibri" w:hAnsi="Calibri" w:cs="Arial"/>
        </w:rPr>
        <w:t xml:space="preserve">. </w:t>
      </w:r>
      <w:r w:rsidR="000C492B" w:rsidRPr="005D4679">
        <w:rPr>
          <w:rFonts w:ascii="Calibri" w:hAnsi="Calibri" w:cs="Arial"/>
        </w:rPr>
        <w:t>Tener el 80% de asistencia en la materia.</w:t>
      </w:r>
    </w:p>
    <w:p w:rsidR="000C492B" w:rsidRPr="005D4679" w:rsidRDefault="005D4679" w:rsidP="005D4679">
      <w:pPr>
        <w:autoSpaceDE w:val="0"/>
        <w:autoSpaceDN w:val="0"/>
        <w:adjustRightInd w:val="0"/>
        <w:spacing w:after="0"/>
        <w:jc w:val="both"/>
        <w:rPr>
          <w:rFonts w:ascii="Calibri" w:hAnsi="Calibri" w:cs="Arial"/>
          <w:b/>
          <w:bCs/>
        </w:rPr>
      </w:pPr>
      <w:r>
        <w:rPr>
          <w:rFonts w:ascii="Calibri" w:hAnsi="Calibri" w:cs="Arial"/>
        </w:rPr>
        <w:t xml:space="preserve">. </w:t>
      </w:r>
      <w:r w:rsidR="000C492B" w:rsidRPr="005D4679">
        <w:rPr>
          <w:rFonts w:ascii="Calibri" w:hAnsi="Calibri" w:cs="Arial"/>
        </w:rPr>
        <w:t>Obtener 4 (cuatro) puntos como mínimo en las calificaciones obtenidas.</w:t>
      </w:r>
    </w:p>
    <w:p w:rsidR="000C492B" w:rsidRPr="005D4679" w:rsidRDefault="005D4679" w:rsidP="005D4679">
      <w:pPr>
        <w:autoSpaceDE w:val="0"/>
        <w:autoSpaceDN w:val="0"/>
        <w:adjustRightInd w:val="0"/>
        <w:spacing w:after="0"/>
        <w:jc w:val="both"/>
        <w:rPr>
          <w:rFonts w:ascii="Calibri" w:hAnsi="Calibri" w:cs="Arial"/>
          <w:b/>
          <w:bCs/>
        </w:rPr>
      </w:pPr>
      <w:r>
        <w:rPr>
          <w:rFonts w:ascii="Calibri" w:hAnsi="Calibri" w:cs="Arial"/>
        </w:rPr>
        <w:t xml:space="preserve">. </w:t>
      </w:r>
      <w:r w:rsidR="000C492B" w:rsidRPr="005D4679">
        <w:rPr>
          <w:rFonts w:ascii="Calibri" w:hAnsi="Calibri" w:cs="Arial"/>
        </w:rPr>
        <w:t xml:space="preserve">En cada cuatrimestre el alumno deberá tener dos correcciones: </w:t>
      </w:r>
    </w:p>
    <w:p w:rsidR="000C492B" w:rsidRPr="005D4679" w:rsidRDefault="000C492B" w:rsidP="005D4679">
      <w:pPr>
        <w:autoSpaceDE w:val="0"/>
        <w:autoSpaceDN w:val="0"/>
        <w:adjustRightInd w:val="0"/>
        <w:spacing w:after="0"/>
        <w:jc w:val="both"/>
        <w:rPr>
          <w:rFonts w:ascii="Calibri" w:hAnsi="Calibri" w:cs="Arial"/>
          <w:b/>
          <w:bCs/>
        </w:rPr>
      </w:pPr>
      <w:r w:rsidRPr="005D4679">
        <w:rPr>
          <w:rFonts w:ascii="Calibri" w:hAnsi="Calibri" w:cs="Arial"/>
        </w:rPr>
        <w:t>Se presentarán 4 (cuatro) Trabajos Prácticos a realizar, 2 (dos) por cuatrimestre.</w:t>
      </w:r>
      <w:r w:rsidR="007D7BE1" w:rsidRPr="005D4679">
        <w:rPr>
          <w:rFonts w:ascii="Calibri" w:hAnsi="Calibri" w:cs="Arial"/>
          <w:b/>
          <w:bCs/>
        </w:rPr>
        <w:t xml:space="preserve">  </w:t>
      </w:r>
      <w:r w:rsidRPr="005D4679">
        <w:rPr>
          <w:rFonts w:ascii="Calibri" w:hAnsi="Calibri" w:cs="Arial"/>
        </w:rPr>
        <w:t>La resolución de los trabajos se espera se elaboren en pareja educativa, individual y grupalmente, según la propuesta de actividad.</w:t>
      </w:r>
    </w:p>
    <w:p w:rsidR="008F1B0D" w:rsidRPr="005D4679" w:rsidRDefault="007D7BE1" w:rsidP="00F7323B">
      <w:pPr>
        <w:tabs>
          <w:tab w:val="left" w:pos="360"/>
        </w:tabs>
        <w:autoSpaceDE w:val="0"/>
        <w:autoSpaceDN w:val="0"/>
        <w:adjustRightInd w:val="0"/>
        <w:spacing w:after="0"/>
        <w:jc w:val="both"/>
        <w:rPr>
          <w:rFonts w:ascii="Calibri" w:hAnsi="Calibri" w:cs="Arial"/>
        </w:rPr>
      </w:pPr>
      <w:r w:rsidRPr="005D4679">
        <w:rPr>
          <w:rFonts w:ascii="Calibri" w:hAnsi="Calibri" w:cs="Arial"/>
        </w:rPr>
        <w:t>De igual modo la docente se implicará</w:t>
      </w:r>
      <w:r w:rsidR="008F1B0D" w:rsidRPr="005D4679">
        <w:rPr>
          <w:rFonts w:ascii="Calibri" w:hAnsi="Calibri" w:cs="Arial"/>
        </w:rPr>
        <w:t xml:space="preserve"> con respecto a sus responsabilidades académicas a:</w:t>
      </w:r>
    </w:p>
    <w:p w:rsidR="005D4679" w:rsidRDefault="005D4679" w:rsidP="005D4679">
      <w:pPr>
        <w:tabs>
          <w:tab w:val="left" w:pos="360"/>
        </w:tabs>
        <w:autoSpaceDE w:val="0"/>
        <w:autoSpaceDN w:val="0"/>
        <w:adjustRightInd w:val="0"/>
        <w:spacing w:after="0"/>
        <w:jc w:val="both"/>
        <w:rPr>
          <w:rFonts w:ascii="Calibri" w:hAnsi="Calibri" w:cs="Arial"/>
        </w:rPr>
      </w:pPr>
      <w:r>
        <w:rPr>
          <w:rFonts w:ascii="Calibri" w:hAnsi="Calibri" w:cs="Arial"/>
        </w:rPr>
        <w:t xml:space="preserve">. </w:t>
      </w:r>
      <w:r w:rsidR="008F1B0D" w:rsidRPr="005D4679">
        <w:rPr>
          <w:rFonts w:ascii="Calibri" w:hAnsi="Calibri" w:cs="Arial"/>
        </w:rPr>
        <w:t>Acompañar a las/os estudiantes durante sus prácticas;</w:t>
      </w:r>
    </w:p>
    <w:p w:rsidR="008F1B0D" w:rsidRPr="005D4679" w:rsidRDefault="005D4679" w:rsidP="005D4679">
      <w:pPr>
        <w:tabs>
          <w:tab w:val="left" w:pos="360"/>
        </w:tabs>
        <w:autoSpaceDE w:val="0"/>
        <w:autoSpaceDN w:val="0"/>
        <w:adjustRightInd w:val="0"/>
        <w:spacing w:after="0"/>
        <w:jc w:val="both"/>
        <w:rPr>
          <w:rFonts w:ascii="Calibri" w:hAnsi="Calibri" w:cs="Arial"/>
        </w:rPr>
      </w:pPr>
      <w:r>
        <w:rPr>
          <w:rFonts w:ascii="Calibri" w:hAnsi="Calibri" w:cs="Arial"/>
        </w:rPr>
        <w:t xml:space="preserve">. </w:t>
      </w:r>
      <w:r w:rsidR="008F1B0D" w:rsidRPr="005D4679">
        <w:rPr>
          <w:rFonts w:ascii="Calibri" w:hAnsi="Calibri" w:cs="Arial"/>
        </w:rPr>
        <w:t>Entregar la corrección de los informes en los tiempos pautados;</w:t>
      </w:r>
    </w:p>
    <w:p w:rsidR="008F1B0D" w:rsidRPr="005D4679" w:rsidRDefault="005D4679" w:rsidP="005D4679">
      <w:pPr>
        <w:tabs>
          <w:tab w:val="left" w:pos="360"/>
        </w:tabs>
        <w:autoSpaceDE w:val="0"/>
        <w:autoSpaceDN w:val="0"/>
        <w:adjustRightInd w:val="0"/>
        <w:spacing w:after="0"/>
        <w:jc w:val="both"/>
        <w:rPr>
          <w:rFonts w:ascii="Calibri" w:hAnsi="Calibri" w:cs="Arial"/>
        </w:rPr>
      </w:pPr>
      <w:r>
        <w:rPr>
          <w:rFonts w:ascii="Calibri" w:hAnsi="Calibri" w:cs="Arial"/>
        </w:rPr>
        <w:t xml:space="preserve">. </w:t>
      </w:r>
      <w:r w:rsidR="008F1B0D" w:rsidRPr="005D4679">
        <w:rPr>
          <w:rFonts w:ascii="Calibri" w:hAnsi="Calibri" w:cs="Arial"/>
        </w:rPr>
        <w:t>Cumplir con la puntualidad y los materiales de trabajo.</w:t>
      </w:r>
    </w:p>
    <w:p w:rsidR="000C492B" w:rsidRPr="005D4679" w:rsidRDefault="000C492B" w:rsidP="000C492B">
      <w:pPr>
        <w:autoSpaceDE w:val="0"/>
        <w:autoSpaceDN w:val="0"/>
        <w:adjustRightInd w:val="0"/>
        <w:spacing w:after="0"/>
        <w:jc w:val="both"/>
        <w:rPr>
          <w:rFonts w:ascii="Calibri" w:hAnsi="Calibri" w:cs="Arial"/>
          <w:b/>
          <w:bCs/>
          <w:u w:val="double"/>
        </w:rPr>
      </w:pPr>
    </w:p>
    <w:p w:rsidR="000C492B" w:rsidRPr="005D4679" w:rsidRDefault="000C492B" w:rsidP="000C492B">
      <w:pPr>
        <w:autoSpaceDE w:val="0"/>
        <w:autoSpaceDN w:val="0"/>
        <w:adjustRightInd w:val="0"/>
        <w:spacing w:after="0"/>
        <w:jc w:val="both"/>
        <w:rPr>
          <w:rFonts w:ascii="Calibri" w:hAnsi="Calibri" w:cs="Arial"/>
          <w:b/>
          <w:bCs/>
        </w:rPr>
      </w:pPr>
      <w:r w:rsidRPr="005D4679">
        <w:rPr>
          <w:rFonts w:ascii="Calibri" w:hAnsi="Calibri" w:cs="Arial"/>
          <w:b/>
          <w:bCs/>
        </w:rPr>
        <w:t>13. ACTIVIDADES DE EXTENSIÓN E INVESTIGACIÓN</w:t>
      </w:r>
    </w:p>
    <w:p w:rsidR="000C492B" w:rsidRPr="005D4679" w:rsidRDefault="000C492B" w:rsidP="000C492B">
      <w:pPr>
        <w:numPr>
          <w:ilvl w:val="0"/>
          <w:numId w:val="1"/>
        </w:numPr>
        <w:tabs>
          <w:tab w:val="left" w:pos="360"/>
        </w:tabs>
        <w:autoSpaceDE w:val="0"/>
        <w:autoSpaceDN w:val="0"/>
        <w:adjustRightInd w:val="0"/>
        <w:spacing w:after="0"/>
        <w:ind w:left="360" w:hanging="360"/>
        <w:jc w:val="both"/>
        <w:rPr>
          <w:rFonts w:ascii="Calibri" w:hAnsi="Calibri" w:cs="Arial"/>
        </w:rPr>
      </w:pPr>
      <w:r w:rsidRPr="005D4679">
        <w:rPr>
          <w:rFonts w:ascii="Calibri" w:hAnsi="Calibri" w:cs="Arial"/>
        </w:rPr>
        <w:t>Como actividad de investigación, teniendo en cuenta las características del espacio teórico  y  práctico y los propósitos del docente, se propone a los</w:t>
      </w:r>
      <w:r w:rsidR="00760CAF">
        <w:rPr>
          <w:rFonts w:ascii="Calibri" w:hAnsi="Calibri" w:cs="Arial"/>
        </w:rPr>
        <w:t>/as</w:t>
      </w:r>
      <w:r w:rsidRPr="005D4679">
        <w:rPr>
          <w:rFonts w:ascii="Calibri" w:hAnsi="Calibri" w:cs="Arial"/>
        </w:rPr>
        <w:t xml:space="preserve"> estudiantes la búsqueda de material bibliográfico </w:t>
      </w:r>
      <w:r w:rsidR="00EA39CB" w:rsidRPr="005D4679">
        <w:rPr>
          <w:rFonts w:ascii="Calibri" w:hAnsi="Calibri" w:cs="Arial"/>
        </w:rPr>
        <w:t>acerca de recursos y técnicas sobre OVO</w:t>
      </w:r>
      <w:r w:rsidRPr="005D4679">
        <w:rPr>
          <w:rFonts w:ascii="Calibri" w:hAnsi="Calibri" w:cs="Arial"/>
        </w:rPr>
        <w:t>. Se espera que los/as alumnos/as logren discriminar información de calidad académica y especificidad psicopedagógica cuando navegan en sitios de internet, como así también, construir recursos referentes para posibles y futuras consultas.</w:t>
      </w:r>
    </w:p>
    <w:p w:rsidR="000C492B" w:rsidRPr="005D4679" w:rsidRDefault="000C492B" w:rsidP="000C492B">
      <w:pPr>
        <w:numPr>
          <w:ilvl w:val="0"/>
          <w:numId w:val="1"/>
        </w:numPr>
        <w:tabs>
          <w:tab w:val="left" w:pos="360"/>
        </w:tabs>
        <w:autoSpaceDE w:val="0"/>
        <w:autoSpaceDN w:val="0"/>
        <w:adjustRightInd w:val="0"/>
        <w:spacing w:after="0"/>
        <w:ind w:left="360" w:hanging="360"/>
        <w:jc w:val="both"/>
        <w:rPr>
          <w:rFonts w:ascii="Calibri" w:hAnsi="Calibri" w:cs="Arial"/>
        </w:rPr>
      </w:pPr>
      <w:r w:rsidRPr="005D4679">
        <w:rPr>
          <w:rFonts w:ascii="Calibri" w:hAnsi="Calibri" w:cs="Calibri"/>
        </w:rPr>
        <w:t xml:space="preserve">Como actividad de extensión se planifica: </w:t>
      </w:r>
    </w:p>
    <w:p w:rsidR="000C492B" w:rsidRPr="005D4679" w:rsidRDefault="000C492B" w:rsidP="000C492B">
      <w:pPr>
        <w:pStyle w:val="Prrafodelista"/>
        <w:numPr>
          <w:ilvl w:val="0"/>
          <w:numId w:val="5"/>
        </w:numPr>
        <w:tabs>
          <w:tab w:val="left" w:pos="360"/>
        </w:tabs>
        <w:autoSpaceDE w:val="0"/>
        <w:autoSpaceDN w:val="0"/>
        <w:adjustRightInd w:val="0"/>
        <w:spacing w:after="0"/>
        <w:jc w:val="both"/>
        <w:rPr>
          <w:rFonts w:ascii="Calibri" w:hAnsi="Calibri" w:cs="Arial"/>
        </w:rPr>
      </w:pPr>
      <w:r w:rsidRPr="005D4679">
        <w:rPr>
          <w:rFonts w:ascii="Calibri" w:hAnsi="Calibri" w:cs="Calibri"/>
        </w:rPr>
        <w:t>Desarrollar un espacio virtual donde lo/as estudiantes puedan compartir a lo/as demás alumno/as las actividades y contenidos significativos desarrollados durante la cursada, expresados en la propuesta grupal. Se podría extender la propuesta a los demás espacios de la práctica.</w:t>
      </w:r>
      <w:r w:rsidRPr="005D4679">
        <w:rPr>
          <w:rFonts w:ascii="Calibri" w:hAnsi="Calibri" w:cs="Arial"/>
        </w:rPr>
        <w:t xml:space="preserve"> </w:t>
      </w:r>
    </w:p>
    <w:p w:rsidR="00EA39CB" w:rsidRPr="005D4679" w:rsidRDefault="00EA39CB" w:rsidP="000C492B">
      <w:pPr>
        <w:pStyle w:val="Prrafodelista"/>
        <w:numPr>
          <w:ilvl w:val="0"/>
          <w:numId w:val="5"/>
        </w:numPr>
        <w:tabs>
          <w:tab w:val="left" w:pos="360"/>
        </w:tabs>
        <w:autoSpaceDE w:val="0"/>
        <w:autoSpaceDN w:val="0"/>
        <w:adjustRightInd w:val="0"/>
        <w:spacing w:after="0"/>
        <w:jc w:val="both"/>
        <w:rPr>
          <w:rFonts w:ascii="Calibri" w:hAnsi="Calibri" w:cs="Arial"/>
        </w:rPr>
      </w:pPr>
      <w:r w:rsidRPr="005D4679">
        <w:rPr>
          <w:rFonts w:ascii="Calibri" w:hAnsi="Calibri" w:cs="Arial"/>
        </w:rPr>
        <w:lastRenderedPageBreak/>
        <w:t xml:space="preserve">Generar espacios de OVO en el instituto, a fin de ofertar una propuesta de intervención práctica para los/as futuras egresadas de Psicopedagogía y, a su vez, propiciar atención y acompañamiento en la trayectoria educativa de  los ingresantes de Primer año. </w:t>
      </w:r>
    </w:p>
    <w:p w:rsidR="000C492B" w:rsidRPr="00BC6B44" w:rsidRDefault="000C492B" w:rsidP="000C492B">
      <w:pPr>
        <w:tabs>
          <w:tab w:val="left" w:pos="360"/>
        </w:tabs>
        <w:autoSpaceDE w:val="0"/>
        <w:autoSpaceDN w:val="0"/>
        <w:adjustRightInd w:val="0"/>
        <w:spacing w:after="0"/>
        <w:jc w:val="both"/>
        <w:rPr>
          <w:rFonts w:ascii="Calibri" w:hAnsi="Calibri" w:cs="Arial"/>
          <w:sz w:val="24"/>
          <w:szCs w:val="24"/>
        </w:rPr>
      </w:pPr>
    </w:p>
    <w:p w:rsidR="000C492B" w:rsidRPr="00BC6B44" w:rsidRDefault="000C492B" w:rsidP="000C492B">
      <w:pPr>
        <w:tabs>
          <w:tab w:val="left" w:pos="360"/>
        </w:tabs>
        <w:autoSpaceDE w:val="0"/>
        <w:autoSpaceDN w:val="0"/>
        <w:adjustRightInd w:val="0"/>
        <w:spacing w:after="0"/>
        <w:jc w:val="both"/>
        <w:rPr>
          <w:rFonts w:ascii="Calibri" w:hAnsi="Calibri" w:cs="Arial"/>
          <w:sz w:val="24"/>
          <w:szCs w:val="24"/>
        </w:rPr>
      </w:pPr>
    </w:p>
    <w:p w:rsidR="000C492B" w:rsidRDefault="000C492B" w:rsidP="000C492B">
      <w:pPr>
        <w:tabs>
          <w:tab w:val="left" w:pos="360"/>
        </w:tabs>
        <w:autoSpaceDE w:val="0"/>
        <w:autoSpaceDN w:val="0"/>
        <w:adjustRightInd w:val="0"/>
        <w:spacing w:after="0"/>
        <w:jc w:val="both"/>
        <w:rPr>
          <w:rFonts w:ascii="Calibri" w:hAnsi="Calibri" w:cs="Arial"/>
          <w:sz w:val="24"/>
          <w:szCs w:val="24"/>
        </w:rPr>
      </w:pPr>
    </w:p>
    <w:p w:rsidR="00F81542" w:rsidRPr="008B73D9" w:rsidRDefault="00F81542" w:rsidP="00F81542">
      <w:pPr>
        <w:autoSpaceDE w:val="0"/>
        <w:autoSpaceDN w:val="0"/>
        <w:adjustRightInd w:val="0"/>
        <w:spacing w:after="0"/>
        <w:jc w:val="both"/>
        <w:rPr>
          <w:rFonts w:ascii="Calibri" w:hAnsi="Calibri" w:cs="Arial"/>
        </w:rPr>
      </w:pPr>
      <w:r w:rsidRPr="008B73D9">
        <w:rPr>
          <w:rFonts w:ascii="Calibri" w:hAnsi="Calibri" w:cs="Arial"/>
        </w:rPr>
        <w:t>.</w:t>
      </w:r>
    </w:p>
    <w:p w:rsidR="00F81542" w:rsidRDefault="00F81542"/>
    <w:sectPr w:rsidR="00F81542" w:rsidSect="002F1C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E0ABE4E"/>
    <w:lvl w:ilvl="0">
      <w:numFmt w:val="bullet"/>
      <w:lvlText w:val="*"/>
      <w:lvlJc w:val="left"/>
    </w:lvl>
  </w:abstractNum>
  <w:abstractNum w:abstractNumId="1" w15:restartNumberingAfterBreak="0">
    <w:nsid w:val="01F7155F"/>
    <w:multiLevelType w:val="hybridMultilevel"/>
    <w:tmpl w:val="089C859E"/>
    <w:lvl w:ilvl="0" w:tplc="6DC0EBF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4850366"/>
    <w:multiLevelType w:val="hybridMultilevel"/>
    <w:tmpl w:val="32E049CA"/>
    <w:lvl w:ilvl="0" w:tplc="6DC0EBF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4ED34AC"/>
    <w:multiLevelType w:val="hybridMultilevel"/>
    <w:tmpl w:val="C25606A2"/>
    <w:lvl w:ilvl="0" w:tplc="9DA8BD20">
      <w:start w:val="7"/>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E530DB"/>
    <w:multiLevelType w:val="hybridMultilevel"/>
    <w:tmpl w:val="DBEC91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0E657150"/>
    <w:multiLevelType w:val="hybridMultilevel"/>
    <w:tmpl w:val="A1CCC096"/>
    <w:lvl w:ilvl="0" w:tplc="9DA8BD20">
      <w:start w:val="7"/>
      <w:numFmt w:val="bullet"/>
      <w:lvlText w:val="-"/>
      <w:lvlJc w:val="left"/>
      <w:pPr>
        <w:ind w:left="720" w:hanging="360"/>
      </w:pPr>
      <w:rPr>
        <w:rFonts w:ascii="Arial" w:eastAsiaTheme="minorHAns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8A74CF"/>
    <w:multiLevelType w:val="hybridMultilevel"/>
    <w:tmpl w:val="BBE82888"/>
    <w:lvl w:ilvl="0" w:tplc="6DC0EBF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7BC3252"/>
    <w:multiLevelType w:val="hybridMultilevel"/>
    <w:tmpl w:val="5A9EDA52"/>
    <w:lvl w:ilvl="0" w:tplc="6DC0EBFE">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8" w15:restartNumberingAfterBreak="0">
    <w:nsid w:val="200213AA"/>
    <w:multiLevelType w:val="hybridMultilevel"/>
    <w:tmpl w:val="B0AC241C"/>
    <w:lvl w:ilvl="0" w:tplc="9DA8BD20">
      <w:start w:val="7"/>
      <w:numFmt w:val="bullet"/>
      <w:lvlText w:val="-"/>
      <w:lvlJc w:val="left"/>
      <w:pPr>
        <w:ind w:left="1080" w:hanging="360"/>
      </w:pPr>
      <w:rPr>
        <w:rFonts w:ascii="Arial" w:eastAsiaTheme="minorHAnsi" w:hAnsi="Arial" w:cs="Arial" w:hint="default"/>
        <w:b/>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C5B60F0"/>
    <w:multiLevelType w:val="hybridMultilevel"/>
    <w:tmpl w:val="2F02E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41BAD"/>
    <w:multiLevelType w:val="hybridMultilevel"/>
    <w:tmpl w:val="34EE1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EC713F"/>
    <w:multiLevelType w:val="hybridMultilevel"/>
    <w:tmpl w:val="BBF64258"/>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E82697"/>
    <w:multiLevelType w:val="hybridMultilevel"/>
    <w:tmpl w:val="A6CA3378"/>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7E219E2"/>
    <w:multiLevelType w:val="hybridMultilevel"/>
    <w:tmpl w:val="59B26542"/>
    <w:lvl w:ilvl="0" w:tplc="6DC0EBFE">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3C430A43"/>
    <w:multiLevelType w:val="hybridMultilevel"/>
    <w:tmpl w:val="9A40379C"/>
    <w:lvl w:ilvl="0" w:tplc="6DC0EBFE">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44327807"/>
    <w:multiLevelType w:val="hybridMultilevel"/>
    <w:tmpl w:val="EBCC9F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F810AC"/>
    <w:multiLevelType w:val="hybridMultilevel"/>
    <w:tmpl w:val="CC904A02"/>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BB3E1B"/>
    <w:multiLevelType w:val="hybridMultilevel"/>
    <w:tmpl w:val="AD0416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9ED4EEE"/>
    <w:multiLevelType w:val="hybridMultilevel"/>
    <w:tmpl w:val="79E84644"/>
    <w:lvl w:ilvl="0" w:tplc="6DC0EBFE">
      <w:numFmt w:val="bullet"/>
      <w:lvlText w:val="-"/>
      <w:lvlJc w:val="left"/>
      <w:pPr>
        <w:ind w:left="144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4AA856A7"/>
    <w:multiLevelType w:val="hybridMultilevel"/>
    <w:tmpl w:val="3BF2457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C20484"/>
    <w:multiLevelType w:val="hybridMultilevel"/>
    <w:tmpl w:val="E01E9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46684F"/>
    <w:multiLevelType w:val="hybridMultilevel"/>
    <w:tmpl w:val="E2D6BA1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FF341D8"/>
    <w:multiLevelType w:val="hybridMultilevel"/>
    <w:tmpl w:val="652EFF32"/>
    <w:lvl w:ilvl="0" w:tplc="6DC0EBFE">
      <w:numFmt w:val="bullet"/>
      <w:lvlText w:val="-"/>
      <w:lvlJc w:val="left"/>
      <w:pPr>
        <w:ind w:left="1080" w:hanging="360"/>
      </w:pPr>
      <w:rPr>
        <w:rFonts w:ascii="Calibri" w:eastAsiaTheme="minorHAnsi" w:hAnsi="Calibri" w:cs="Calibr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3" w15:restartNumberingAfterBreak="0">
    <w:nsid w:val="61BE133A"/>
    <w:multiLevelType w:val="hybridMultilevel"/>
    <w:tmpl w:val="7B3AE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FE14E6"/>
    <w:multiLevelType w:val="hybridMultilevel"/>
    <w:tmpl w:val="46D02C68"/>
    <w:lvl w:ilvl="0" w:tplc="6DC0EBF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7113DFD"/>
    <w:multiLevelType w:val="hybridMultilevel"/>
    <w:tmpl w:val="8398EC24"/>
    <w:lvl w:ilvl="0" w:tplc="6DC0EBF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91C319B"/>
    <w:multiLevelType w:val="hybridMultilevel"/>
    <w:tmpl w:val="9CFAA5D2"/>
    <w:lvl w:ilvl="0" w:tplc="6DC0EBF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F7B1E41"/>
    <w:multiLevelType w:val="hybridMultilevel"/>
    <w:tmpl w:val="D72657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8E6973"/>
    <w:multiLevelType w:val="hybridMultilevel"/>
    <w:tmpl w:val="48D0DD28"/>
    <w:lvl w:ilvl="0" w:tplc="8E0ABE4E">
      <w:numFmt w:val="bullet"/>
      <w:lvlText w:val=""/>
      <w:legacy w:legacy="1" w:legacySpace="0" w:legacyIndent="360"/>
      <w:lvlJc w:val="left"/>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065D5E"/>
    <w:multiLevelType w:val="hybridMultilevel"/>
    <w:tmpl w:val="660A01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8"/>
  </w:num>
  <w:num w:numId="3">
    <w:abstractNumId w:val="9"/>
  </w:num>
  <w:num w:numId="4">
    <w:abstractNumId w:val="10"/>
  </w:num>
  <w:num w:numId="5">
    <w:abstractNumId w:val="8"/>
  </w:num>
  <w:num w:numId="6">
    <w:abstractNumId w:val="12"/>
  </w:num>
  <w:num w:numId="7">
    <w:abstractNumId w:val="20"/>
  </w:num>
  <w:num w:numId="8">
    <w:abstractNumId w:val="5"/>
  </w:num>
  <w:num w:numId="9">
    <w:abstractNumId w:val="3"/>
  </w:num>
  <w:num w:numId="10">
    <w:abstractNumId w:val="16"/>
  </w:num>
  <w:num w:numId="11">
    <w:abstractNumId w:val="23"/>
  </w:num>
  <w:num w:numId="12">
    <w:abstractNumId w:val="15"/>
  </w:num>
  <w:num w:numId="13">
    <w:abstractNumId w:val="27"/>
  </w:num>
  <w:num w:numId="14">
    <w:abstractNumId w:val="19"/>
  </w:num>
  <w:num w:numId="15">
    <w:abstractNumId w:val="11"/>
  </w:num>
  <w:num w:numId="16">
    <w:abstractNumId w:val="4"/>
  </w:num>
  <w:num w:numId="17">
    <w:abstractNumId w:val="17"/>
  </w:num>
  <w:num w:numId="18">
    <w:abstractNumId w:val="29"/>
  </w:num>
  <w:num w:numId="19">
    <w:abstractNumId w:val="6"/>
  </w:num>
  <w:num w:numId="20">
    <w:abstractNumId w:val="25"/>
  </w:num>
  <w:num w:numId="21">
    <w:abstractNumId w:val="21"/>
  </w:num>
  <w:num w:numId="22">
    <w:abstractNumId w:val="18"/>
  </w:num>
  <w:num w:numId="23">
    <w:abstractNumId w:val="14"/>
  </w:num>
  <w:num w:numId="24">
    <w:abstractNumId w:val="24"/>
  </w:num>
  <w:num w:numId="25">
    <w:abstractNumId w:val="13"/>
  </w:num>
  <w:num w:numId="26">
    <w:abstractNumId w:val="7"/>
  </w:num>
  <w:num w:numId="27">
    <w:abstractNumId w:val="22"/>
  </w:num>
  <w:num w:numId="28">
    <w:abstractNumId w:val="2"/>
  </w:num>
  <w:num w:numId="29">
    <w:abstractNumId w:val="1"/>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B8"/>
    <w:rsid w:val="000060B8"/>
    <w:rsid w:val="00012613"/>
    <w:rsid w:val="000360F0"/>
    <w:rsid w:val="00043712"/>
    <w:rsid w:val="00046382"/>
    <w:rsid w:val="0005463B"/>
    <w:rsid w:val="00063FD4"/>
    <w:rsid w:val="00074A45"/>
    <w:rsid w:val="000875D4"/>
    <w:rsid w:val="00087C99"/>
    <w:rsid w:val="00094A15"/>
    <w:rsid w:val="000A6182"/>
    <w:rsid w:val="000B2DF7"/>
    <w:rsid w:val="000B4212"/>
    <w:rsid w:val="000C492B"/>
    <w:rsid w:val="000D5470"/>
    <w:rsid w:val="000E5135"/>
    <w:rsid w:val="00102294"/>
    <w:rsid w:val="001175EE"/>
    <w:rsid w:val="0012163B"/>
    <w:rsid w:val="00132A16"/>
    <w:rsid w:val="0014585A"/>
    <w:rsid w:val="00167C55"/>
    <w:rsid w:val="00193ABD"/>
    <w:rsid w:val="001A0328"/>
    <w:rsid w:val="001A203A"/>
    <w:rsid w:val="001A7BEE"/>
    <w:rsid w:val="001C2A6B"/>
    <w:rsid w:val="001E069C"/>
    <w:rsid w:val="00207B83"/>
    <w:rsid w:val="0022467A"/>
    <w:rsid w:val="0022624C"/>
    <w:rsid w:val="0028059B"/>
    <w:rsid w:val="00287358"/>
    <w:rsid w:val="00290327"/>
    <w:rsid w:val="002961A9"/>
    <w:rsid w:val="002A09E8"/>
    <w:rsid w:val="002D0F3B"/>
    <w:rsid w:val="002D2A57"/>
    <w:rsid w:val="002E3C12"/>
    <w:rsid w:val="002E7BA0"/>
    <w:rsid w:val="002F1CBB"/>
    <w:rsid w:val="00300E15"/>
    <w:rsid w:val="0036197F"/>
    <w:rsid w:val="00372A7D"/>
    <w:rsid w:val="003960CC"/>
    <w:rsid w:val="003C2FC1"/>
    <w:rsid w:val="003C7711"/>
    <w:rsid w:val="003D2C05"/>
    <w:rsid w:val="003E5C32"/>
    <w:rsid w:val="003F6550"/>
    <w:rsid w:val="004005F4"/>
    <w:rsid w:val="004009AF"/>
    <w:rsid w:val="00415080"/>
    <w:rsid w:val="004233FB"/>
    <w:rsid w:val="00445682"/>
    <w:rsid w:val="00495AEA"/>
    <w:rsid w:val="004A6426"/>
    <w:rsid w:val="004C2571"/>
    <w:rsid w:val="004F56F1"/>
    <w:rsid w:val="0053227A"/>
    <w:rsid w:val="00534A1D"/>
    <w:rsid w:val="0057082A"/>
    <w:rsid w:val="00574065"/>
    <w:rsid w:val="005743D0"/>
    <w:rsid w:val="005A0D5F"/>
    <w:rsid w:val="005A38A7"/>
    <w:rsid w:val="005D1132"/>
    <w:rsid w:val="005D2DF6"/>
    <w:rsid w:val="005D4679"/>
    <w:rsid w:val="005F3C6A"/>
    <w:rsid w:val="00611723"/>
    <w:rsid w:val="00637300"/>
    <w:rsid w:val="00643F2B"/>
    <w:rsid w:val="00652D10"/>
    <w:rsid w:val="00665768"/>
    <w:rsid w:val="00676815"/>
    <w:rsid w:val="0068320E"/>
    <w:rsid w:val="00687A30"/>
    <w:rsid w:val="006B16C4"/>
    <w:rsid w:val="006C70B6"/>
    <w:rsid w:val="006E3D4C"/>
    <w:rsid w:val="006F32B6"/>
    <w:rsid w:val="007237B6"/>
    <w:rsid w:val="00733982"/>
    <w:rsid w:val="00753830"/>
    <w:rsid w:val="007543D3"/>
    <w:rsid w:val="00760CAF"/>
    <w:rsid w:val="00767A9C"/>
    <w:rsid w:val="00767F42"/>
    <w:rsid w:val="00773EB9"/>
    <w:rsid w:val="0078438A"/>
    <w:rsid w:val="007968ED"/>
    <w:rsid w:val="007C31DA"/>
    <w:rsid w:val="007C5B7B"/>
    <w:rsid w:val="007D7BE1"/>
    <w:rsid w:val="00814FED"/>
    <w:rsid w:val="00863F11"/>
    <w:rsid w:val="00866427"/>
    <w:rsid w:val="0087284E"/>
    <w:rsid w:val="008777EC"/>
    <w:rsid w:val="0088211E"/>
    <w:rsid w:val="008901D6"/>
    <w:rsid w:val="008A261E"/>
    <w:rsid w:val="008B02D9"/>
    <w:rsid w:val="008F1B0D"/>
    <w:rsid w:val="00916D8B"/>
    <w:rsid w:val="00942FCF"/>
    <w:rsid w:val="00952298"/>
    <w:rsid w:val="00952DBB"/>
    <w:rsid w:val="00977CA4"/>
    <w:rsid w:val="0098636C"/>
    <w:rsid w:val="009C6FC3"/>
    <w:rsid w:val="009D1AB6"/>
    <w:rsid w:val="00A047F4"/>
    <w:rsid w:val="00A3079A"/>
    <w:rsid w:val="00A4071C"/>
    <w:rsid w:val="00A63FBF"/>
    <w:rsid w:val="00A9005A"/>
    <w:rsid w:val="00A92FC4"/>
    <w:rsid w:val="00AA7917"/>
    <w:rsid w:val="00AB6F8F"/>
    <w:rsid w:val="00AC72F9"/>
    <w:rsid w:val="00B330F3"/>
    <w:rsid w:val="00B91ED3"/>
    <w:rsid w:val="00B94A5E"/>
    <w:rsid w:val="00BC67F0"/>
    <w:rsid w:val="00BF20B1"/>
    <w:rsid w:val="00BF2B66"/>
    <w:rsid w:val="00C24DE6"/>
    <w:rsid w:val="00C348B9"/>
    <w:rsid w:val="00C34A68"/>
    <w:rsid w:val="00C5430B"/>
    <w:rsid w:val="00C61070"/>
    <w:rsid w:val="00C65FBC"/>
    <w:rsid w:val="00C85E0F"/>
    <w:rsid w:val="00CB59D1"/>
    <w:rsid w:val="00CE6DED"/>
    <w:rsid w:val="00D23749"/>
    <w:rsid w:val="00D46459"/>
    <w:rsid w:val="00D54079"/>
    <w:rsid w:val="00D768F7"/>
    <w:rsid w:val="00D76F48"/>
    <w:rsid w:val="00DA0BE1"/>
    <w:rsid w:val="00DA28ED"/>
    <w:rsid w:val="00DD1769"/>
    <w:rsid w:val="00DE79FD"/>
    <w:rsid w:val="00DF3DFB"/>
    <w:rsid w:val="00E00128"/>
    <w:rsid w:val="00E029EE"/>
    <w:rsid w:val="00E048E4"/>
    <w:rsid w:val="00E054AB"/>
    <w:rsid w:val="00E271DF"/>
    <w:rsid w:val="00E61574"/>
    <w:rsid w:val="00E72545"/>
    <w:rsid w:val="00E8191C"/>
    <w:rsid w:val="00E958EE"/>
    <w:rsid w:val="00E96E86"/>
    <w:rsid w:val="00EA39CB"/>
    <w:rsid w:val="00F30046"/>
    <w:rsid w:val="00F53530"/>
    <w:rsid w:val="00F57B2D"/>
    <w:rsid w:val="00F6387C"/>
    <w:rsid w:val="00F7323B"/>
    <w:rsid w:val="00F81542"/>
    <w:rsid w:val="00FB2C8D"/>
    <w:rsid w:val="00FC0B06"/>
    <w:rsid w:val="00FC1956"/>
    <w:rsid w:val="00FD4A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4B9A2-9968-474B-820B-045DFBB6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F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5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hl0eOm2qrcc" TargetMode="External"/><Relationship Id="rId3" Type="http://schemas.openxmlformats.org/officeDocument/2006/relationships/styles" Target="styles.xml"/><Relationship Id="rId7" Type="http://schemas.openxmlformats.org/officeDocument/2006/relationships/hyperlink" Target="http://www.abc.gov.a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arreradepsicopedagogia.blogspot.com.a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users\Desktop\www.youtube.com\watch%3fv=-z0eqA8h9-E" TargetMode="External"/><Relationship Id="rId4" Type="http://schemas.openxmlformats.org/officeDocument/2006/relationships/settings" Target="settings.xml"/><Relationship Id="rId9" Type="http://schemas.openxmlformats.org/officeDocument/2006/relationships/hyperlink" Target="http://www.chubut.edu.ar/concurso/material/concursos/Terigi%20Conferenci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55728-3D14-4A42-A22B-9AE407AD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4227</Words>
  <Characters>23249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Cuenta Microsoft</cp:lastModifiedBy>
  <cp:revision>72</cp:revision>
  <dcterms:created xsi:type="dcterms:W3CDTF">2021-04-09T01:46:00Z</dcterms:created>
  <dcterms:modified xsi:type="dcterms:W3CDTF">2021-05-08T15:59:00Z</dcterms:modified>
</cp:coreProperties>
</file>